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DC" w:rsidRPr="006F6B2F" w:rsidRDefault="00DE48DC" w:rsidP="00DE48DC">
      <w:pPr>
        <w:rPr>
          <w:rFonts w:ascii="Arial" w:hAnsi="Arial" w:cs="Arial"/>
          <w:sz w:val="20"/>
          <w:szCs w:val="20"/>
        </w:rPr>
      </w:pPr>
      <w:r w:rsidRPr="006F6B2F">
        <w:rPr>
          <w:rFonts w:ascii="Arial" w:hAnsi="Arial" w:cs="Arial"/>
          <w:sz w:val="20"/>
          <w:szCs w:val="20"/>
        </w:rPr>
        <w:t xml:space="preserve">“I wanted to drop out of school because I couldn’t read and write. I thought quitting was the easiest thing to do,” said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w:t>
      </w:r>
      <w:proofErr w:type="spellStart"/>
      <w:r w:rsidRPr="006F6B2F">
        <w:rPr>
          <w:rFonts w:ascii="Arial" w:hAnsi="Arial" w:cs="Arial"/>
          <w:sz w:val="20"/>
          <w:szCs w:val="20"/>
        </w:rPr>
        <w:t>Ghoibov</w:t>
      </w:r>
      <w:proofErr w:type="spellEnd"/>
      <w:r w:rsidRPr="006F6B2F">
        <w:rPr>
          <w:rFonts w:ascii="Arial" w:hAnsi="Arial" w:cs="Arial"/>
          <w:sz w:val="20"/>
          <w:szCs w:val="20"/>
        </w:rPr>
        <w:t>, a ninth-grader in the Vose district of Tajikistan.</w:t>
      </w:r>
    </w:p>
    <w:p w:rsidR="00DE48DC" w:rsidRPr="006F6B2F" w:rsidRDefault="00DE48DC" w:rsidP="00DE48DC">
      <w:pPr>
        <w:rPr>
          <w:rFonts w:ascii="Arial" w:hAnsi="Arial" w:cs="Arial"/>
          <w:sz w:val="20"/>
          <w:szCs w:val="20"/>
        </w:rPr>
      </w:pPr>
      <w:proofErr w:type="spellStart"/>
      <w:r w:rsidRPr="006F6B2F">
        <w:rPr>
          <w:rFonts w:ascii="Arial" w:hAnsi="Arial" w:cs="Arial"/>
          <w:sz w:val="20"/>
          <w:szCs w:val="20"/>
        </w:rPr>
        <w:t>Tillo’s</w:t>
      </w:r>
      <w:proofErr w:type="spellEnd"/>
      <w:r w:rsidRPr="006F6B2F">
        <w:rPr>
          <w:rFonts w:ascii="Arial" w:hAnsi="Arial" w:cs="Arial"/>
          <w:sz w:val="20"/>
          <w:szCs w:val="20"/>
        </w:rPr>
        <w:t xml:space="preserve"> father and older brothers go daily in search of work while his mother tends to their household of 10 children. “We have a hard life,” said his mother. “Frankly, I am uneducated, so I cannot help my chi</w:t>
      </w:r>
      <w:r w:rsidRPr="006F6B2F">
        <w:rPr>
          <w:rFonts w:ascii="Arial" w:hAnsi="Arial" w:cs="Arial"/>
          <w:sz w:val="20"/>
          <w:szCs w:val="20"/>
        </w:rPr>
        <w:t>l</w:t>
      </w:r>
      <w:r w:rsidRPr="006F6B2F">
        <w:rPr>
          <w:rFonts w:ascii="Arial" w:hAnsi="Arial" w:cs="Arial"/>
          <w:sz w:val="20"/>
          <w:szCs w:val="20"/>
        </w:rPr>
        <w:t xml:space="preserve">dren with their homework.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couldn’t read and write, and we wan</w:t>
      </w:r>
      <w:r w:rsidRPr="006F6B2F">
        <w:rPr>
          <w:rFonts w:ascii="Arial" w:hAnsi="Arial" w:cs="Arial"/>
          <w:sz w:val="20"/>
          <w:szCs w:val="20"/>
        </w:rPr>
        <w:t>t</w:t>
      </w:r>
      <w:r w:rsidRPr="006F6B2F">
        <w:rPr>
          <w:rFonts w:ascii="Arial" w:hAnsi="Arial" w:cs="Arial"/>
          <w:sz w:val="20"/>
          <w:szCs w:val="20"/>
        </w:rPr>
        <w:t>ed to take him out of school.”</w:t>
      </w:r>
    </w:p>
    <w:p w:rsidR="00DE48DC" w:rsidRPr="006F6B2F" w:rsidRDefault="00DE48DC" w:rsidP="00DE48DC">
      <w:pPr>
        <w:rPr>
          <w:rFonts w:ascii="Arial" w:hAnsi="Arial" w:cs="Arial"/>
          <w:sz w:val="20"/>
          <w:szCs w:val="20"/>
        </w:rPr>
      </w:pPr>
      <w:r w:rsidRPr="006F6B2F">
        <w:rPr>
          <w:rFonts w:ascii="Arial" w:hAnsi="Arial" w:cs="Arial"/>
          <w:sz w:val="20"/>
          <w:szCs w:val="20"/>
        </w:rPr>
        <w:t>Students in Tajikistan leave school for a range of reasons. Their fam</w:t>
      </w:r>
      <w:r w:rsidRPr="006F6B2F">
        <w:rPr>
          <w:rFonts w:ascii="Arial" w:hAnsi="Arial" w:cs="Arial"/>
          <w:sz w:val="20"/>
          <w:szCs w:val="20"/>
        </w:rPr>
        <w:t>i</w:t>
      </w:r>
      <w:r w:rsidRPr="006F6B2F">
        <w:rPr>
          <w:rFonts w:ascii="Arial" w:hAnsi="Arial" w:cs="Arial"/>
          <w:sz w:val="20"/>
          <w:szCs w:val="20"/>
        </w:rPr>
        <w:t xml:space="preserve">lies cannot pay for school-related expenses, or they rely heavily on their children to work or help around the house. Sometimes, students like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simply miss too much school, fall behind and become di</w:t>
      </w:r>
      <w:r w:rsidRPr="006F6B2F">
        <w:rPr>
          <w:rFonts w:ascii="Arial" w:hAnsi="Arial" w:cs="Arial"/>
          <w:sz w:val="20"/>
          <w:szCs w:val="20"/>
        </w:rPr>
        <w:t>s</w:t>
      </w:r>
      <w:r w:rsidRPr="006F6B2F">
        <w:rPr>
          <w:rFonts w:ascii="Arial" w:hAnsi="Arial" w:cs="Arial"/>
          <w:sz w:val="20"/>
          <w:szCs w:val="20"/>
        </w:rPr>
        <w:t>couraged.</w:t>
      </w:r>
    </w:p>
    <w:p w:rsidR="00DE48DC" w:rsidRPr="006F6B2F" w:rsidRDefault="00DE48DC" w:rsidP="00DE48DC">
      <w:pPr>
        <w:rPr>
          <w:rFonts w:ascii="Arial" w:hAnsi="Arial" w:cs="Arial"/>
          <w:sz w:val="20"/>
          <w:szCs w:val="20"/>
        </w:rPr>
      </w:pPr>
      <w:r w:rsidRPr="006F6B2F">
        <w:rPr>
          <w:rFonts w:ascii="Arial" w:hAnsi="Arial" w:cs="Arial"/>
          <w:sz w:val="20"/>
          <w:szCs w:val="20"/>
        </w:rPr>
        <w:t>Tajikistan’s school dropout rate is relatively low across all grades. However, dropout rates spike during (11 percent) and after (22 pe</w:t>
      </w:r>
      <w:r w:rsidRPr="006F6B2F">
        <w:rPr>
          <w:rFonts w:ascii="Arial" w:hAnsi="Arial" w:cs="Arial"/>
          <w:sz w:val="20"/>
          <w:szCs w:val="20"/>
        </w:rPr>
        <w:t>r</w:t>
      </w:r>
      <w:r w:rsidRPr="006F6B2F">
        <w:rPr>
          <w:rFonts w:ascii="Arial" w:hAnsi="Arial" w:cs="Arial"/>
          <w:sz w:val="20"/>
          <w:szCs w:val="20"/>
        </w:rPr>
        <w:t xml:space="preserve">cent) grade nine—the end of the compulsory education cycle. The USAID </w:t>
      </w:r>
      <w:r w:rsidR="00EB381F" w:rsidRPr="006F6B2F">
        <w:rPr>
          <w:rFonts w:ascii="Arial" w:hAnsi="Arial" w:cs="Arial"/>
          <w:sz w:val="20"/>
          <w:szCs w:val="20"/>
        </w:rPr>
        <w:t xml:space="preserve">Student Learning Motivation </w:t>
      </w:r>
      <w:r w:rsidRPr="006F6B2F">
        <w:rPr>
          <w:rFonts w:ascii="Arial" w:hAnsi="Arial" w:cs="Arial"/>
          <w:sz w:val="20"/>
          <w:szCs w:val="20"/>
        </w:rPr>
        <w:t>Program aims to reduce those rates by identifying students who are at risk of dropping out, providing them extra academic support and encouragement, and strengthening schools’ capacity to track students’ progress and communicate closely with their families.</w:t>
      </w:r>
    </w:p>
    <w:p w:rsidR="00DE48DC" w:rsidRPr="006F6B2F" w:rsidRDefault="00DE48DC" w:rsidP="00DE48DC">
      <w:pPr>
        <w:rPr>
          <w:rFonts w:ascii="Arial" w:hAnsi="Arial" w:cs="Arial"/>
          <w:sz w:val="20"/>
          <w:szCs w:val="20"/>
        </w:rPr>
      </w:pPr>
      <w:r w:rsidRPr="006F6B2F">
        <w:rPr>
          <w:rFonts w:ascii="Arial" w:hAnsi="Arial" w:cs="Arial"/>
          <w:sz w:val="20"/>
          <w:szCs w:val="20"/>
        </w:rPr>
        <w:t xml:space="preserve">In October 2012,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began attending the after-school program, where tutors teach supplementary lessons in core subjects. His rea</w:t>
      </w:r>
      <w:r w:rsidRPr="006F6B2F">
        <w:rPr>
          <w:rFonts w:ascii="Arial" w:hAnsi="Arial" w:cs="Arial"/>
          <w:sz w:val="20"/>
          <w:szCs w:val="20"/>
        </w:rPr>
        <w:t>d</w:t>
      </w:r>
      <w:r w:rsidRPr="006F6B2F">
        <w:rPr>
          <w:rFonts w:ascii="Arial" w:hAnsi="Arial" w:cs="Arial"/>
          <w:sz w:val="20"/>
          <w:szCs w:val="20"/>
        </w:rPr>
        <w:t>ing and writing skills improved quickly. The program’s hands-on, i</w:t>
      </w:r>
      <w:r w:rsidRPr="006F6B2F">
        <w:rPr>
          <w:rFonts w:ascii="Arial" w:hAnsi="Arial" w:cs="Arial"/>
          <w:sz w:val="20"/>
          <w:szCs w:val="20"/>
        </w:rPr>
        <w:t>n</w:t>
      </w:r>
      <w:r w:rsidRPr="006F6B2F">
        <w:rPr>
          <w:rFonts w:ascii="Arial" w:hAnsi="Arial" w:cs="Arial"/>
          <w:sz w:val="20"/>
          <w:szCs w:val="20"/>
        </w:rPr>
        <w:t xml:space="preserve">teractive approach and games provide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additional incentive to attend. Today, he is more confident in class and eager to study.</w:t>
      </w:r>
    </w:p>
    <w:p w:rsidR="00DE48DC" w:rsidRPr="006F6B2F" w:rsidRDefault="00DE48DC" w:rsidP="00DE48DC">
      <w:pPr>
        <w:rPr>
          <w:rFonts w:ascii="Arial" w:hAnsi="Arial" w:cs="Arial"/>
          <w:sz w:val="20"/>
          <w:szCs w:val="20"/>
        </w:rPr>
      </w:pPr>
      <w:r w:rsidRPr="006F6B2F">
        <w:rPr>
          <w:rFonts w:ascii="Arial" w:hAnsi="Arial" w:cs="Arial"/>
          <w:sz w:val="20"/>
          <w:szCs w:val="20"/>
        </w:rPr>
        <w:t xml:space="preserve">Meanwhile, the school closely tracked </w:t>
      </w:r>
      <w:proofErr w:type="spellStart"/>
      <w:r w:rsidRPr="006F6B2F">
        <w:rPr>
          <w:rFonts w:ascii="Arial" w:hAnsi="Arial" w:cs="Arial"/>
          <w:sz w:val="20"/>
          <w:szCs w:val="20"/>
        </w:rPr>
        <w:t>Tillo’s</w:t>
      </w:r>
      <w:proofErr w:type="spellEnd"/>
      <w:r w:rsidRPr="006F6B2F">
        <w:rPr>
          <w:rFonts w:ascii="Arial" w:hAnsi="Arial" w:cs="Arial"/>
          <w:sz w:val="20"/>
          <w:szCs w:val="20"/>
        </w:rPr>
        <w:t xml:space="preserve"> attendance and grades and began communicating more closely with </w:t>
      </w:r>
      <w:proofErr w:type="spellStart"/>
      <w:r w:rsidRPr="006F6B2F">
        <w:rPr>
          <w:rFonts w:ascii="Arial" w:hAnsi="Arial" w:cs="Arial"/>
          <w:sz w:val="20"/>
          <w:szCs w:val="20"/>
        </w:rPr>
        <w:t>Tillo’s</w:t>
      </w:r>
      <w:proofErr w:type="spellEnd"/>
      <w:r w:rsidRPr="006F6B2F">
        <w:rPr>
          <w:rFonts w:ascii="Arial" w:hAnsi="Arial" w:cs="Arial"/>
          <w:sz w:val="20"/>
          <w:szCs w:val="20"/>
        </w:rPr>
        <w:t xml:space="preserve"> parents about his challenges and progress. </w:t>
      </w:r>
      <w:proofErr w:type="spellStart"/>
      <w:r w:rsidRPr="006F6B2F">
        <w:rPr>
          <w:rFonts w:ascii="Arial" w:hAnsi="Arial" w:cs="Arial"/>
          <w:sz w:val="20"/>
          <w:szCs w:val="20"/>
        </w:rPr>
        <w:t>Tillo’s</w:t>
      </w:r>
      <w:proofErr w:type="spellEnd"/>
      <w:r w:rsidRPr="006F6B2F">
        <w:rPr>
          <w:rFonts w:ascii="Arial" w:hAnsi="Arial" w:cs="Arial"/>
          <w:sz w:val="20"/>
          <w:szCs w:val="20"/>
        </w:rPr>
        <w:t xml:space="preserve"> mother met with teachers and pr</w:t>
      </w:r>
      <w:r w:rsidRPr="006F6B2F">
        <w:rPr>
          <w:rFonts w:ascii="Arial" w:hAnsi="Arial" w:cs="Arial"/>
          <w:sz w:val="20"/>
          <w:szCs w:val="20"/>
        </w:rPr>
        <w:t>o</w:t>
      </w:r>
      <w:r w:rsidRPr="006F6B2F">
        <w:rPr>
          <w:rFonts w:ascii="Arial" w:hAnsi="Arial" w:cs="Arial"/>
          <w:sz w:val="20"/>
          <w:szCs w:val="20"/>
        </w:rPr>
        <w:t>gram staff to learn what she can do at home to support her children to do better in school.</w:t>
      </w:r>
    </w:p>
    <w:p w:rsidR="00DE48DC" w:rsidRPr="006F6B2F" w:rsidRDefault="00DE48DC" w:rsidP="00DE48DC">
      <w:pPr>
        <w:rPr>
          <w:rFonts w:ascii="Arial" w:hAnsi="Arial" w:cs="Arial"/>
          <w:sz w:val="20"/>
          <w:szCs w:val="20"/>
        </w:rPr>
      </w:pPr>
      <w:r w:rsidRPr="006F6B2F">
        <w:rPr>
          <w:rFonts w:ascii="Arial" w:hAnsi="Arial" w:cs="Arial"/>
          <w:sz w:val="20"/>
          <w:szCs w:val="20"/>
        </w:rPr>
        <w:t>“The program’s impact is very noticeable," said</w:t>
      </w:r>
      <w:r w:rsidR="00EB381F" w:rsidRPr="006F6B2F">
        <w:rPr>
          <w:rFonts w:ascii="Arial" w:hAnsi="Arial" w:cs="Arial"/>
          <w:sz w:val="20"/>
          <w:szCs w:val="20"/>
        </w:rPr>
        <w:t xml:space="preserve"> </w:t>
      </w:r>
      <w:proofErr w:type="spellStart"/>
      <w:r w:rsidR="00EB381F" w:rsidRPr="006F6B2F">
        <w:rPr>
          <w:rFonts w:ascii="Arial" w:hAnsi="Arial" w:cs="Arial"/>
          <w:sz w:val="20"/>
          <w:szCs w:val="20"/>
        </w:rPr>
        <w:t>Abdulhakim</w:t>
      </w:r>
      <w:proofErr w:type="spellEnd"/>
      <w:r w:rsidR="00EB381F" w:rsidRPr="006F6B2F">
        <w:rPr>
          <w:rFonts w:ascii="Arial" w:hAnsi="Arial" w:cs="Arial"/>
          <w:sz w:val="20"/>
          <w:szCs w:val="20"/>
        </w:rPr>
        <w:t xml:space="preserve"> </w:t>
      </w:r>
      <w:proofErr w:type="spellStart"/>
      <w:r w:rsidR="00EB381F" w:rsidRPr="006F6B2F">
        <w:rPr>
          <w:rFonts w:ascii="Arial" w:hAnsi="Arial" w:cs="Arial"/>
          <w:sz w:val="20"/>
          <w:szCs w:val="20"/>
        </w:rPr>
        <w:t>Sattarov</w:t>
      </w:r>
      <w:proofErr w:type="spellEnd"/>
      <w:r w:rsidR="00EB381F" w:rsidRPr="006F6B2F">
        <w:rPr>
          <w:rFonts w:ascii="Arial" w:hAnsi="Arial" w:cs="Arial"/>
          <w:sz w:val="20"/>
          <w:szCs w:val="20"/>
        </w:rPr>
        <w:t>,</w:t>
      </w:r>
      <w:r w:rsidRPr="006F6B2F">
        <w:rPr>
          <w:rFonts w:ascii="Arial" w:hAnsi="Arial" w:cs="Arial"/>
          <w:sz w:val="20"/>
          <w:szCs w:val="20"/>
        </w:rPr>
        <w:t xml:space="preserve"> the principal at </w:t>
      </w:r>
      <w:proofErr w:type="spellStart"/>
      <w:r w:rsidR="009C659A" w:rsidRPr="006F6B2F">
        <w:rPr>
          <w:rFonts w:ascii="Arial" w:hAnsi="Arial" w:cs="Arial"/>
          <w:sz w:val="20"/>
          <w:szCs w:val="20"/>
        </w:rPr>
        <w:t>Tillo’s</w:t>
      </w:r>
      <w:proofErr w:type="spellEnd"/>
      <w:r w:rsidR="009C659A" w:rsidRPr="006F6B2F">
        <w:rPr>
          <w:rFonts w:ascii="Arial" w:hAnsi="Arial" w:cs="Arial"/>
          <w:sz w:val="20"/>
          <w:szCs w:val="20"/>
        </w:rPr>
        <w:t xml:space="preserve"> sch</w:t>
      </w:r>
      <w:r w:rsidRPr="006F6B2F">
        <w:rPr>
          <w:rFonts w:ascii="Arial" w:hAnsi="Arial" w:cs="Arial"/>
          <w:sz w:val="20"/>
          <w:szCs w:val="20"/>
        </w:rPr>
        <w:t>ool</w:t>
      </w:r>
      <w:r w:rsidR="00EB381F" w:rsidRPr="006F6B2F">
        <w:rPr>
          <w:rFonts w:ascii="Arial" w:hAnsi="Arial" w:cs="Arial"/>
          <w:sz w:val="20"/>
          <w:szCs w:val="20"/>
        </w:rPr>
        <w:t xml:space="preserve"> #31</w:t>
      </w:r>
      <w:r w:rsidR="006F6B2F">
        <w:rPr>
          <w:rFonts w:ascii="Arial" w:hAnsi="Arial" w:cs="Arial"/>
          <w:sz w:val="20"/>
          <w:szCs w:val="20"/>
        </w:rPr>
        <w:t xml:space="preserve">. </w:t>
      </w:r>
      <w:proofErr w:type="spellStart"/>
      <w:r w:rsidRPr="006F6B2F">
        <w:rPr>
          <w:rFonts w:ascii="Arial" w:hAnsi="Arial" w:cs="Arial"/>
          <w:sz w:val="20"/>
          <w:szCs w:val="20"/>
        </w:rPr>
        <w:t>Tillo’s</w:t>
      </w:r>
      <w:proofErr w:type="spellEnd"/>
      <w:r w:rsidRPr="006F6B2F">
        <w:rPr>
          <w:rFonts w:ascii="Arial" w:hAnsi="Arial" w:cs="Arial"/>
          <w:sz w:val="20"/>
          <w:szCs w:val="20"/>
        </w:rPr>
        <w:t xml:space="preserve"> teachers are happy with his accomplishments.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is now active not only in the after-school tuto</w:t>
      </w:r>
      <w:r w:rsidRPr="006F6B2F">
        <w:rPr>
          <w:rFonts w:ascii="Arial" w:hAnsi="Arial" w:cs="Arial"/>
          <w:sz w:val="20"/>
          <w:szCs w:val="20"/>
        </w:rPr>
        <w:t>r</w:t>
      </w:r>
      <w:r w:rsidRPr="006F6B2F">
        <w:rPr>
          <w:rFonts w:ascii="Arial" w:hAnsi="Arial" w:cs="Arial"/>
          <w:sz w:val="20"/>
          <w:szCs w:val="20"/>
        </w:rPr>
        <w:t>ing pr</w:t>
      </w:r>
      <w:r w:rsidRPr="006F6B2F">
        <w:rPr>
          <w:rFonts w:ascii="Arial" w:hAnsi="Arial" w:cs="Arial"/>
          <w:sz w:val="20"/>
          <w:szCs w:val="20"/>
        </w:rPr>
        <w:t>o</w:t>
      </w:r>
      <w:r w:rsidRPr="006F6B2F">
        <w:rPr>
          <w:rFonts w:ascii="Arial" w:hAnsi="Arial" w:cs="Arial"/>
          <w:sz w:val="20"/>
          <w:szCs w:val="20"/>
        </w:rPr>
        <w:t xml:space="preserve">gram, but also more active in his regular classes.” </w:t>
      </w:r>
    </w:p>
    <w:p w:rsidR="004B3CE4" w:rsidRPr="00DE48DC" w:rsidRDefault="00DE48DC" w:rsidP="00DE48DC">
      <w:pPr>
        <w:rPr>
          <w:i/>
          <w:sz w:val="20"/>
          <w:szCs w:val="20"/>
        </w:rPr>
      </w:pPr>
      <w:r w:rsidRPr="006F6B2F">
        <w:rPr>
          <w:rFonts w:ascii="Arial" w:hAnsi="Arial" w:cs="Arial"/>
          <w:sz w:val="20"/>
          <w:szCs w:val="20"/>
        </w:rPr>
        <w:lastRenderedPageBreak/>
        <w:t xml:space="preserve">Now, </w:t>
      </w:r>
      <w:proofErr w:type="spellStart"/>
      <w:r w:rsidRPr="006F6B2F">
        <w:rPr>
          <w:rFonts w:ascii="Arial" w:hAnsi="Arial" w:cs="Arial"/>
          <w:sz w:val="20"/>
          <w:szCs w:val="20"/>
        </w:rPr>
        <w:t>Tillo</w:t>
      </w:r>
      <w:proofErr w:type="spellEnd"/>
      <w:r w:rsidRPr="006F6B2F">
        <w:rPr>
          <w:rFonts w:ascii="Arial" w:hAnsi="Arial" w:cs="Arial"/>
          <w:sz w:val="20"/>
          <w:szCs w:val="20"/>
        </w:rPr>
        <w:t xml:space="preserve"> plans to finish secondary school so he can continue his studies and become a teacher himself. He is one of 1,500 students that USAID reached through the </w:t>
      </w:r>
      <w:r w:rsidR="00007B5D" w:rsidRPr="006F6B2F">
        <w:rPr>
          <w:rFonts w:ascii="Arial" w:hAnsi="Arial" w:cs="Arial"/>
          <w:sz w:val="20"/>
          <w:szCs w:val="20"/>
        </w:rPr>
        <w:t>S</w:t>
      </w:r>
      <w:r w:rsidR="006F6B2F" w:rsidRPr="006F6B2F">
        <w:rPr>
          <w:rFonts w:ascii="Arial" w:hAnsi="Arial" w:cs="Arial"/>
          <w:sz w:val="20"/>
          <w:szCs w:val="20"/>
        </w:rPr>
        <w:t xml:space="preserve">tudent </w:t>
      </w:r>
      <w:r w:rsidR="00007B5D" w:rsidRPr="006F6B2F">
        <w:rPr>
          <w:rFonts w:ascii="Arial" w:hAnsi="Arial" w:cs="Arial"/>
          <w:sz w:val="20"/>
          <w:szCs w:val="20"/>
        </w:rPr>
        <w:t xml:space="preserve">Learning Motivation </w:t>
      </w:r>
      <w:r w:rsidRPr="006F6B2F">
        <w:rPr>
          <w:rFonts w:ascii="Arial" w:hAnsi="Arial" w:cs="Arial"/>
          <w:sz w:val="20"/>
          <w:szCs w:val="20"/>
        </w:rPr>
        <w:t>program in Tajikistan</w:t>
      </w:r>
      <w:r w:rsidR="00EB381F" w:rsidRPr="006F6B2F">
        <w:rPr>
          <w:rFonts w:ascii="Arial" w:hAnsi="Arial" w:cs="Arial"/>
          <w:sz w:val="20"/>
          <w:szCs w:val="20"/>
        </w:rPr>
        <w:t xml:space="preserve"> during the 2012-2013 school </w:t>
      </w:r>
      <w:proofErr w:type="gramStart"/>
      <w:r w:rsidR="00EB381F" w:rsidRPr="006F6B2F">
        <w:rPr>
          <w:rFonts w:ascii="Arial" w:hAnsi="Arial" w:cs="Arial"/>
          <w:sz w:val="20"/>
          <w:szCs w:val="20"/>
        </w:rPr>
        <w:t>year</w:t>
      </w:r>
      <w:proofErr w:type="gramEnd"/>
      <w:r w:rsidR="006F6B2F" w:rsidRPr="006F6B2F">
        <w:rPr>
          <w:rFonts w:ascii="Arial" w:hAnsi="Arial" w:cs="Arial"/>
          <w:sz w:val="20"/>
          <w:szCs w:val="20"/>
        </w:rPr>
        <w:t xml:space="preserve">. </w:t>
      </w:r>
      <w:r w:rsidR="00007B5D" w:rsidRPr="006F6B2F">
        <w:rPr>
          <w:rFonts w:ascii="Arial" w:hAnsi="Arial" w:cs="Arial"/>
          <w:sz w:val="20"/>
          <w:szCs w:val="20"/>
        </w:rPr>
        <w:t xml:space="preserve">This </w:t>
      </w:r>
      <w:r w:rsidRPr="006F6B2F">
        <w:rPr>
          <w:rFonts w:ascii="Arial" w:hAnsi="Arial" w:cs="Arial"/>
          <w:sz w:val="20"/>
          <w:szCs w:val="20"/>
        </w:rPr>
        <w:t xml:space="preserve">program </w:t>
      </w:r>
      <w:r w:rsidR="00007B5D" w:rsidRPr="006F6B2F">
        <w:rPr>
          <w:rFonts w:ascii="Arial" w:hAnsi="Arial" w:cs="Arial"/>
          <w:sz w:val="20"/>
          <w:szCs w:val="20"/>
        </w:rPr>
        <w:t>is</w:t>
      </w:r>
      <w:r w:rsidRPr="006F6B2F">
        <w:rPr>
          <w:rFonts w:ascii="Arial" w:hAnsi="Arial" w:cs="Arial"/>
          <w:sz w:val="20"/>
          <w:szCs w:val="20"/>
        </w:rPr>
        <w:t xml:space="preserve"> cu</w:t>
      </w:r>
      <w:r w:rsidRPr="006F6B2F">
        <w:rPr>
          <w:rFonts w:ascii="Arial" w:hAnsi="Arial" w:cs="Arial"/>
          <w:sz w:val="20"/>
          <w:szCs w:val="20"/>
        </w:rPr>
        <w:t>r</w:t>
      </w:r>
      <w:r w:rsidRPr="006F6B2F">
        <w:rPr>
          <w:rFonts w:ascii="Arial" w:hAnsi="Arial" w:cs="Arial"/>
          <w:sz w:val="20"/>
          <w:szCs w:val="20"/>
        </w:rPr>
        <w:t>rently being assessed in India, Ca</w:t>
      </w:r>
      <w:r w:rsidRPr="006F6B2F">
        <w:rPr>
          <w:rFonts w:ascii="Arial" w:hAnsi="Arial" w:cs="Arial"/>
          <w:sz w:val="20"/>
          <w:szCs w:val="20"/>
        </w:rPr>
        <w:t>m</w:t>
      </w:r>
      <w:r w:rsidRPr="006F6B2F">
        <w:rPr>
          <w:rFonts w:ascii="Arial" w:hAnsi="Arial" w:cs="Arial"/>
          <w:sz w:val="20"/>
          <w:szCs w:val="20"/>
        </w:rPr>
        <w:t xml:space="preserve">bodia and Timor Leste. </w:t>
      </w:r>
      <w:r w:rsidR="00007B5D" w:rsidRPr="006F6B2F">
        <w:rPr>
          <w:rFonts w:ascii="Arial" w:hAnsi="Arial" w:cs="Arial"/>
          <w:sz w:val="20"/>
          <w:szCs w:val="20"/>
        </w:rPr>
        <w:t xml:space="preserve">It </w:t>
      </w:r>
      <w:r w:rsidR="00A12E6A" w:rsidRPr="006F6B2F">
        <w:rPr>
          <w:rFonts w:ascii="Arial" w:hAnsi="Arial" w:cs="Arial"/>
          <w:sz w:val="20"/>
          <w:szCs w:val="20"/>
        </w:rPr>
        <w:t>pro</w:t>
      </w:r>
      <w:r w:rsidR="00007B5D" w:rsidRPr="006F6B2F">
        <w:rPr>
          <w:rFonts w:ascii="Arial" w:hAnsi="Arial" w:cs="Arial"/>
          <w:sz w:val="20"/>
          <w:szCs w:val="20"/>
        </w:rPr>
        <w:t xml:space="preserve">vides </w:t>
      </w:r>
      <w:r w:rsidR="00A12E6A" w:rsidRPr="006F6B2F">
        <w:rPr>
          <w:rFonts w:ascii="Arial" w:hAnsi="Arial" w:cs="Arial"/>
          <w:sz w:val="20"/>
          <w:szCs w:val="20"/>
        </w:rPr>
        <w:t>evidence-based programming guidance to the Government of Tajik</w:t>
      </w:r>
      <w:r w:rsidR="00A12E6A" w:rsidRPr="006F6B2F">
        <w:rPr>
          <w:rFonts w:ascii="Arial" w:hAnsi="Arial" w:cs="Arial"/>
          <w:sz w:val="20"/>
          <w:szCs w:val="20"/>
        </w:rPr>
        <w:t>i</w:t>
      </w:r>
      <w:r w:rsidR="00A12E6A" w:rsidRPr="006F6B2F">
        <w:rPr>
          <w:rFonts w:ascii="Arial" w:hAnsi="Arial" w:cs="Arial"/>
          <w:sz w:val="20"/>
          <w:szCs w:val="20"/>
        </w:rPr>
        <w:t>stan by piloting and testing strategies to retain stu</w:t>
      </w:r>
      <w:r w:rsidR="00007B5D" w:rsidRPr="006F6B2F">
        <w:rPr>
          <w:rFonts w:ascii="Arial" w:hAnsi="Arial" w:cs="Arial"/>
          <w:sz w:val="20"/>
          <w:szCs w:val="20"/>
        </w:rPr>
        <w:t xml:space="preserve">dents. </w:t>
      </w:r>
      <w:r w:rsidR="006F6B2F">
        <w:rPr>
          <w:rFonts w:ascii="Arial" w:hAnsi="Arial" w:cs="Arial"/>
          <w:sz w:val="20"/>
          <w:szCs w:val="20"/>
        </w:rPr>
        <w:t xml:space="preserve">The USAID Student Motivation Learning Program </w:t>
      </w:r>
      <w:bookmarkStart w:id="0" w:name="_GoBack"/>
      <w:bookmarkEnd w:id="0"/>
      <w:r w:rsidR="00A12E6A" w:rsidRPr="006F6B2F">
        <w:rPr>
          <w:rFonts w:ascii="Arial" w:hAnsi="Arial" w:cs="Arial"/>
          <w:sz w:val="20"/>
          <w:szCs w:val="20"/>
        </w:rPr>
        <w:t>runs from September 2010 to Sept 2015.</w:t>
      </w:r>
      <w:r w:rsidR="00A12E6A">
        <w:rPr>
          <w:rFonts w:ascii="Arial" w:hAnsi="Arial" w:cs="Arial"/>
          <w:sz w:val="20"/>
          <w:szCs w:val="20"/>
        </w:rPr>
        <w:t xml:space="preserve"> </w:t>
      </w:r>
    </w:p>
    <w:sectPr w:rsidR="004B3CE4" w:rsidRPr="00DE48DC" w:rsidSect="004B3CE4">
      <w:headerReference w:type="first" r:id="rId8"/>
      <w:footerReference w:type="first" r:id="rId9"/>
      <w:pgSz w:w="12240" w:h="15840"/>
      <w:pgMar w:top="4133"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20" w:rsidRDefault="00460420">
      <w:r>
        <w:separator/>
      </w:r>
    </w:p>
  </w:endnote>
  <w:endnote w:type="continuationSeparator" w:id="0">
    <w:p w:rsidR="00460420" w:rsidRDefault="0046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4" w:rsidRDefault="00EB381F">
    <w:pPr>
      <w:pStyle w:val="Footer"/>
    </w:pPr>
    <w:r>
      <w:rPr>
        <w:noProof/>
      </w:rPr>
      <mc:AlternateContent>
        <mc:Choice Requires="wps">
          <w:drawing>
            <wp:anchor distT="0" distB="0" distL="114300" distR="114300" simplePos="0" relativeHeight="251654144" behindDoc="0" locked="0" layoutInCell="1" allowOverlap="1">
              <wp:simplePos x="0" y="0"/>
              <wp:positionH relativeFrom="page">
                <wp:posOffset>685800</wp:posOffset>
              </wp:positionH>
              <wp:positionV relativeFrom="page">
                <wp:posOffset>5976620</wp:posOffset>
              </wp:positionV>
              <wp:extent cx="2125980" cy="634365"/>
              <wp:effectExtent l="0" t="0" r="7620" b="13335"/>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CE4" w:rsidRPr="00147CB1" w:rsidRDefault="00757E05" w:rsidP="009177F9">
                          <w:pPr>
                            <w:spacing w:after="0"/>
                            <w:rPr>
                              <w:rFonts w:ascii="Arial" w:hAnsi="Arial" w:cs="Arial"/>
                              <w:color w:val="000000"/>
                              <w:sz w:val="16"/>
                              <w:szCs w:val="16"/>
                            </w:rPr>
                          </w:pPr>
                          <w:r w:rsidRPr="00147CB1">
                            <w:rPr>
                              <w:rFonts w:ascii="Arial" w:hAnsi="Arial" w:cs="Arial"/>
                              <w:i/>
                              <w:color w:val="000000"/>
                              <w:spacing w:val="-4"/>
                              <w:sz w:val="16"/>
                              <w:szCs w:val="16"/>
                            </w:rPr>
                            <w:t xml:space="preserve">As </w:t>
                          </w:r>
                          <w:proofErr w:type="spellStart"/>
                          <w:r w:rsidR="009177F9" w:rsidRPr="00147CB1">
                            <w:rPr>
                              <w:rFonts w:ascii="Arial" w:hAnsi="Arial" w:cs="Arial"/>
                              <w:i/>
                              <w:color w:val="000000"/>
                              <w:spacing w:val="-4"/>
                              <w:sz w:val="16"/>
                              <w:szCs w:val="16"/>
                            </w:rPr>
                            <w:t>Tillo’s</w:t>
                          </w:r>
                          <w:proofErr w:type="spellEnd"/>
                          <w:r w:rsidR="009177F9" w:rsidRPr="00147CB1">
                            <w:rPr>
                              <w:rFonts w:ascii="Arial" w:hAnsi="Arial" w:cs="Arial"/>
                              <w:i/>
                              <w:color w:val="000000"/>
                              <w:spacing w:val="-4"/>
                              <w:sz w:val="16"/>
                              <w:szCs w:val="16"/>
                            </w:rPr>
                            <w:t xml:space="preserve"> reading and writing improved with ind</w:t>
                          </w:r>
                          <w:r w:rsidR="009177F9" w:rsidRPr="00147CB1">
                            <w:rPr>
                              <w:rFonts w:ascii="Arial" w:hAnsi="Arial" w:cs="Arial"/>
                              <w:i/>
                              <w:color w:val="000000"/>
                              <w:spacing w:val="-4"/>
                              <w:sz w:val="16"/>
                              <w:szCs w:val="16"/>
                            </w:rPr>
                            <w:t>i</w:t>
                          </w:r>
                          <w:r w:rsidR="009177F9" w:rsidRPr="00147CB1">
                            <w:rPr>
                              <w:rFonts w:ascii="Arial" w:hAnsi="Arial" w:cs="Arial"/>
                              <w:i/>
                              <w:color w:val="000000"/>
                              <w:spacing w:val="-4"/>
                              <w:sz w:val="16"/>
                              <w:szCs w:val="16"/>
                            </w:rPr>
                            <w:t>vidualized extra help he received in the after school program</w:t>
                          </w:r>
                          <w:r w:rsidRPr="00147CB1">
                            <w:rPr>
                              <w:rFonts w:ascii="Arial" w:hAnsi="Arial" w:cs="Arial"/>
                              <w:i/>
                              <w:color w:val="000000"/>
                              <w:spacing w:val="-4"/>
                              <w:sz w:val="16"/>
                              <w:szCs w:val="16"/>
                            </w:rPr>
                            <w:t>, he became more motivated to continue his education</w:t>
                          </w:r>
                          <w:r w:rsidR="009177F9" w:rsidRPr="00147CB1">
                            <w:rPr>
                              <w:rFonts w:ascii="Arial" w:hAnsi="Arial" w:cs="Arial"/>
                              <w:color w:val="000000"/>
                              <w:spacing w:val="-4"/>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9" type="#_x0000_t202" style="position:absolute;margin-left:54pt;margin-top:470.6pt;width:167.4pt;height:4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uQsQIAALE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" filled="f" stroked="f">
              <v:textbox inset="0,0,0,0">
                <w:txbxContent>
                  <w:p w:rsidR="004B3CE4" w:rsidRPr="00147CB1" w:rsidRDefault="00757E05" w:rsidP="009177F9">
                    <w:pPr>
                      <w:spacing w:after="0"/>
                      <w:rPr>
                        <w:rFonts w:ascii="Arial" w:hAnsi="Arial" w:cs="Arial"/>
                        <w:color w:val="000000"/>
                        <w:sz w:val="16"/>
                        <w:szCs w:val="16"/>
                      </w:rPr>
                    </w:pPr>
                    <w:r w:rsidRPr="00147CB1">
                      <w:rPr>
                        <w:rFonts w:ascii="Arial" w:hAnsi="Arial" w:cs="Arial"/>
                        <w:i/>
                        <w:color w:val="000000"/>
                        <w:spacing w:val="-4"/>
                        <w:sz w:val="16"/>
                        <w:szCs w:val="16"/>
                      </w:rPr>
                      <w:t xml:space="preserve">As </w:t>
                    </w:r>
                    <w:proofErr w:type="spellStart"/>
                    <w:r w:rsidR="009177F9" w:rsidRPr="00147CB1">
                      <w:rPr>
                        <w:rFonts w:ascii="Arial" w:hAnsi="Arial" w:cs="Arial"/>
                        <w:i/>
                        <w:color w:val="000000"/>
                        <w:spacing w:val="-4"/>
                        <w:sz w:val="16"/>
                        <w:szCs w:val="16"/>
                      </w:rPr>
                      <w:t>Tillo’s</w:t>
                    </w:r>
                    <w:proofErr w:type="spellEnd"/>
                    <w:r w:rsidR="009177F9" w:rsidRPr="00147CB1">
                      <w:rPr>
                        <w:rFonts w:ascii="Arial" w:hAnsi="Arial" w:cs="Arial"/>
                        <w:i/>
                        <w:color w:val="000000"/>
                        <w:spacing w:val="-4"/>
                        <w:sz w:val="16"/>
                        <w:szCs w:val="16"/>
                      </w:rPr>
                      <w:t xml:space="preserve"> reading and writing improved with ind</w:t>
                    </w:r>
                    <w:r w:rsidR="009177F9" w:rsidRPr="00147CB1">
                      <w:rPr>
                        <w:rFonts w:ascii="Arial" w:hAnsi="Arial" w:cs="Arial"/>
                        <w:i/>
                        <w:color w:val="000000"/>
                        <w:spacing w:val="-4"/>
                        <w:sz w:val="16"/>
                        <w:szCs w:val="16"/>
                      </w:rPr>
                      <w:t>i</w:t>
                    </w:r>
                    <w:r w:rsidR="009177F9" w:rsidRPr="00147CB1">
                      <w:rPr>
                        <w:rFonts w:ascii="Arial" w:hAnsi="Arial" w:cs="Arial"/>
                        <w:i/>
                        <w:color w:val="000000"/>
                        <w:spacing w:val="-4"/>
                        <w:sz w:val="16"/>
                        <w:szCs w:val="16"/>
                      </w:rPr>
                      <w:t>vidualized extra help he received in the after school program</w:t>
                    </w:r>
                    <w:r w:rsidRPr="00147CB1">
                      <w:rPr>
                        <w:rFonts w:ascii="Arial" w:hAnsi="Arial" w:cs="Arial"/>
                        <w:i/>
                        <w:color w:val="000000"/>
                        <w:spacing w:val="-4"/>
                        <w:sz w:val="16"/>
                        <w:szCs w:val="16"/>
                      </w:rPr>
                      <w:t>, he became more motivated to continue his education</w:t>
                    </w:r>
                    <w:r w:rsidR="009177F9" w:rsidRPr="00147CB1">
                      <w:rPr>
                        <w:rFonts w:ascii="Arial" w:hAnsi="Arial" w:cs="Arial"/>
                        <w:color w:val="000000"/>
                        <w:spacing w:val="-4"/>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685800</wp:posOffset>
              </wp:positionH>
              <wp:positionV relativeFrom="page">
                <wp:posOffset>6719570</wp:posOffset>
              </wp:positionV>
              <wp:extent cx="1943100" cy="2130425"/>
              <wp:effectExtent l="0" t="0" r="0" b="3175"/>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CE4" w:rsidRDefault="0031342D" w:rsidP="004B3CE4">
                          <w:pPr>
                            <w:pStyle w:val="Summary"/>
                            <w:rPr>
                              <w:color w:val="365F91"/>
                            </w:rPr>
                          </w:pPr>
                          <w:r w:rsidRPr="00F53C5E">
                            <w:rPr>
                              <w:rFonts w:eastAsia="Times"/>
                              <w:color w:val="365F91"/>
                              <w:szCs w:val="20"/>
                            </w:rPr>
                            <w:t>“The program’s impact</w:t>
                          </w:r>
                          <w:r w:rsidRPr="00F53C5E">
                            <w:rPr>
                              <w:color w:val="365F91"/>
                            </w:rPr>
                            <w:t xml:space="preserve"> is very noticeable. </w:t>
                          </w:r>
                          <w:proofErr w:type="spellStart"/>
                          <w:r w:rsidRPr="00F53C5E">
                            <w:rPr>
                              <w:rFonts w:eastAsia="Times"/>
                              <w:color w:val="365F91"/>
                              <w:szCs w:val="20"/>
                            </w:rPr>
                            <w:t>Tillo’s</w:t>
                          </w:r>
                          <w:proofErr w:type="spellEnd"/>
                          <w:r w:rsidRPr="00F53C5E">
                            <w:rPr>
                              <w:rFonts w:eastAsia="Times"/>
                              <w:color w:val="365F91"/>
                              <w:szCs w:val="20"/>
                            </w:rPr>
                            <w:t xml:space="preserve"> teachers are happy with his accomplishments. </w:t>
                          </w:r>
                          <w:r w:rsidRPr="00F53C5E">
                            <w:rPr>
                              <w:rFonts w:eastAsia="Times"/>
                              <w:color w:val="365F91"/>
                              <w:szCs w:val="20"/>
                              <w:lang w:val="tg-Cyrl-TJ"/>
                            </w:rPr>
                            <w:t xml:space="preserve">Tillo </w:t>
                          </w:r>
                          <w:r w:rsidRPr="00F53C5E">
                            <w:rPr>
                              <w:rFonts w:eastAsia="Times"/>
                              <w:color w:val="365F91"/>
                              <w:szCs w:val="20"/>
                            </w:rPr>
                            <w:t>is now active not only in the after-school tutoring program, but also more active in his regular classes”</w:t>
                          </w:r>
                          <w:r w:rsidR="00147CB1">
                            <w:rPr>
                              <w:rFonts w:eastAsia="Times"/>
                              <w:color w:val="365F91"/>
                              <w:szCs w:val="20"/>
                            </w:rPr>
                            <w:t>.</w:t>
                          </w:r>
                          <w:r w:rsidRPr="00F53C5E">
                            <w:rPr>
                              <w:color w:val="365F91"/>
                            </w:rPr>
                            <w:t xml:space="preserve"> </w:t>
                          </w:r>
                        </w:p>
                        <w:p w:rsidR="00147CB1" w:rsidRPr="00F53C5E" w:rsidRDefault="00A12E6A" w:rsidP="00147CB1">
                          <w:pPr>
                            <w:pStyle w:val="Summary"/>
                            <w:numPr>
                              <w:ilvl w:val="0"/>
                              <w:numId w:val="1"/>
                            </w:numPr>
                            <w:rPr>
                              <w:color w:val="365F91"/>
                            </w:rPr>
                          </w:pPr>
                          <w:proofErr w:type="spellStart"/>
                          <w:r>
                            <w:rPr>
                              <w:color w:val="365F91"/>
                            </w:rPr>
                            <w:t>Abdulhakim</w:t>
                          </w:r>
                          <w:proofErr w:type="spellEnd"/>
                          <w:r>
                            <w:rPr>
                              <w:color w:val="365F91"/>
                            </w:rPr>
                            <w:t xml:space="preserve"> </w:t>
                          </w:r>
                          <w:proofErr w:type="spellStart"/>
                          <w:r>
                            <w:rPr>
                              <w:color w:val="365F91"/>
                            </w:rPr>
                            <w:t>Sattarov</w:t>
                          </w:r>
                          <w:proofErr w:type="spellEnd"/>
                          <w:r>
                            <w:rPr>
                              <w:color w:val="365F91"/>
                            </w:rPr>
                            <w:t xml:space="preserve">, </w:t>
                          </w:r>
                          <w:r w:rsidR="00147CB1">
                            <w:rPr>
                              <w:color w:val="365F91"/>
                            </w:rPr>
                            <w:t>School 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0" type="#_x0000_t202" style="position:absolute;margin-left:54pt;margin-top:529.1pt;width:153pt;height:16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Zy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" filled="f" stroked="f">
              <v:textbox inset="0,0,0,0">
                <w:txbxContent>
                  <w:p w:rsidR="004B3CE4" w:rsidRDefault="0031342D" w:rsidP="004B3CE4">
                    <w:pPr>
                      <w:pStyle w:val="Summary"/>
                      <w:rPr>
                        <w:color w:val="365F91"/>
                      </w:rPr>
                    </w:pPr>
                    <w:r w:rsidRPr="00F53C5E">
                      <w:rPr>
                        <w:rFonts w:eastAsia="Times"/>
                        <w:color w:val="365F91"/>
                        <w:szCs w:val="20"/>
                      </w:rPr>
                      <w:t>“The program’s impact</w:t>
                    </w:r>
                    <w:r w:rsidRPr="00F53C5E">
                      <w:rPr>
                        <w:color w:val="365F91"/>
                      </w:rPr>
                      <w:t xml:space="preserve"> is very noticeable. </w:t>
                    </w:r>
                    <w:proofErr w:type="spellStart"/>
                    <w:r w:rsidRPr="00F53C5E">
                      <w:rPr>
                        <w:rFonts w:eastAsia="Times"/>
                        <w:color w:val="365F91"/>
                        <w:szCs w:val="20"/>
                      </w:rPr>
                      <w:t>Tillo’s</w:t>
                    </w:r>
                    <w:proofErr w:type="spellEnd"/>
                    <w:r w:rsidRPr="00F53C5E">
                      <w:rPr>
                        <w:rFonts w:eastAsia="Times"/>
                        <w:color w:val="365F91"/>
                        <w:szCs w:val="20"/>
                      </w:rPr>
                      <w:t xml:space="preserve"> teachers are happy with his accomplishments. </w:t>
                    </w:r>
                    <w:r w:rsidRPr="00F53C5E">
                      <w:rPr>
                        <w:rFonts w:eastAsia="Times"/>
                        <w:color w:val="365F91"/>
                        <w:szCs w:val="20"/>
                        <w:lang w:val="tg-Cyrl-TJ"/>
                      </w:rPr>
                      <w:t xml:space="preserve">Tillo </w:t>
                    </w:r>
                    <w:r w:rsidRPr="00F53C5E">
                      <w:rPr>
                        <w:rFonts w:eastAsia="Times"/>
                        <w:color w:val="365F91"/>
                        <w:szCs w:val="20"/>
                      </w:rPr>
                      <w:t>is now active not only in the after-school tutoring program, but also more active in his regular classes”</w:t>
                    </w:r>
                    <w:r w:rsidR="00147CB1">
                      <w:rPr>
                        <w:rFonts w:eastAsia="Times"/>
                        <w:color w:val="365F91"/>
                        <w:szCs w:val="20"/>
                      </w:rPr>
                      <w:t>.</w:t>
                    </w:r>
                    <w:r w:rsidRPr="00F53C5E">
                      <w:rPr>
                        <w:color w:val="365F91"/>
                      </w:rPr>
                      <w:t xml:space="preserve"> </w:t>
                    </w:r>
                  </w:p>
                  <w:p w:rsidR="00147CB1" w:rsidRPr="00F53C5E" w:rsidRDefault="00A12E6A" w:rsidP="00147CB1">
                    <w:pPr>
                      <w:pStyle w:val="Summary"/>
                      <w:numPr>
                        <w:ilvl w:val="0"/>
                        <w:numId w:val="1"/>
                      </w:numPr>
                      <w:rPr>
                        <w:color w:val="365F91"/>
                      </w:rPr>
                    </w:pPr>
                    <w:proofErr w:type="spellStart"/>
                    <w:r>
                      <w:rPr>
                        <w:color w:val="365F91"/>
                      </w:rPr>
                      <w:t>Abdulhakim</w:t>
                    </w:r>
                    <w:proofErr w:type="spellEnd"/>
                    <w:r>
                      <w:rPr>
                        <w:color w:val="365F91"/>
                      </w:rPr>
                      <w:t xml:space="preserve"> </w:t>
                    </w:r>
                    <w:proofErr w:type="spellStart"/>
                    <w:r>
                      <w:rPr>
                        <w:color w:val="365F91"/>
                      </w:rPr>
                      <w:t>Sattarov</w:t>
                    </w:r>
                    <w:proofErr w:type="spellEnd"/>
                    <w:r>
                      <w:rPr>
                        <w:color w:val="365F91"/>
                      </w:rPr>
                      <w:t xml:space="preserve">, </w:t>
                    </w:r>
                    <w:r w:rsidR="00147CB1">
                      <w:rPr>
                        <w:color w:val="365F91"/>
                      </w:rPr>
                      <w:t>School Principal</w:t>
                    </w:r>
                  </w:p>
                </w:txbxContent>
              </v:textbox>
              <w10:wrap anchorx="page" anchory="page"/>
            </v:shape>
          </w:pict>
        </mc:Fallback>
      </mc:AlternateContent>
    </w:r>
    <w:r>
      <w:rPr>
        <w:noProof/>
      </w:rPr>
      <w:drawing>
        <wp:anchor distT="0" distB="0" distL="114300" distR="114300" simplePos="0" relativeHeight="251658240" behindDoc="1" locked="0" layoutInCell="1" allowOverlap="1">
          <wp:simplePos x="0" y="0"/>
          <wp:positionH relativeFrom="column">
            <wp:posOffset>-2546350</wp:posOffset>
          </wp:positionH>
          <wp:positionV relativeFrom="paragraph">
            <wp:posOffset>-427990</wp:posOffset>
          </wp:positionV>
          <wp:extent cx="2433320" cy="810895"/>
          <wp:effectExtent l="0" t="0" r="5080" b="8255"/>
          <wp:wrapTight wrapText="left">
            <wp:wrapPolygon edited="0">
              <wp:start x="0" y="0"/>
              <wp:lineTo x="0" y="21312"/>
              <wp:lineTo x="21476" y="21312"/>
              <wp:lineTo x="21476" y="0"/>
              <wp:lineTo x="0" y="0"/>
            </wp:wrapPolygon>
          </wp:wrapTight>
          <wp:docPr id="2" name="Picture 139" descr="TOS-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OS-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3120" behindDoc="0" locked="0" layoutInCell="1" allowOverlap="1">
              <wp:simplePos x="0" y="0"/>
              <wp:positionH relativeFrom="page">
                <wp:posOffset>2953384</wp:posOffset>
              </wp:positionH>
              <wp:positionV relativeFrom="page">
                <wp:posOffset>2624455</wp:posOffset>
              </wp:positionV>
              <wp:extent cx="0" cy="6875780"/>
              <wp:effectExtent l="0" t="0" r="19050" b="203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4NMi6hYCAAAqBAAADgAAAAAAAAAAAAAAAAAuAgAAZHJzL2Uyb0RvYy54bWxQSwECLQAUAAYA&#10;CAAAACEAGvPUjd8AAAAMAQAADwAAAAAAAAAAAAAAAABwBAAAZHJzL2Rvd25yZXYueG1sUEsFBgAA&#10;AAAEAAQA8wAAAHwFAAAAAA==&#10;" strokecolor="#00247e"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20" w:rsidRDefault="00460420">
      <w:r>
        <w:t>\</w:t>
      </w:r>
      <w:r>
        <w:separator/>
      </w:r>
    </w:p>
  </w:footnote>
  <w:footnote w:type="continuationSeparator" w:id="0">
    <w:p w:rsidR="00460420" w:rsidRDefault="0046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E4" w:rsidRDefault="00EB381F">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2733675</wp:posOffset>
              </wp:positionH>
              <wp:positionV relativeFrom="page">
                <wp:posOffset>4147185</wp:posOffset>
              </wp:positionV>
              <wp:extent cx="146050" cy="1623695"/>
              <wp:effectExtent l="0" t="0" r="6350" b="14605"/>
              <wp:wrapNone/>
              <wp:docPr id="1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2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1C" w:rsidRDefault="00FE3725" w:rsidP="001421AA">
                          <w:pPr>
                            <w:suppressAutoHyphens/>
                            <w:spacing w:after="140" w:line="220" w:lineRule="exact"/>
                          </w:pPr>
                          <w:r w:rsidRPr="00A1027D">
                            <w:rPr>
                              <w:rFonts w:ascii="Arial" w:eastAsia="Times" w:hAnsi="Arial" w:cs="Arial"/>
                              <w:i/>
                              <w:color w:val="3F3F3F"/>
                              <w:spacing w:val="-4"/>
                              <w:sz w:val="16"/>
                              <w:szCs w:val="16"/>
                            </w:rPr>
                            <w:t>Photo:  USA</w:t>
                          </w:r>
                          <w:r w:rsidR="00424811" w:rsidRPr="00A1027D">
                            <w:rPr>
                              <w:rFonts w:ascii="Arial" w:eastAsia="Times" w:hAnsi="Arial" w:cs="Arial"/>
                              <w:i/>
                              <w:color w:val="3F3F3F"/>
                              <w:spacing w:val="-4"/>
                              <w:sz w:val="16"/>
                              <w:szCs w:val="16"/>
                            </w:rPr>
                            <w:t>I</w:t>
                          </w:r>
                          <w:r w:rsidRPr="00A1027D">
                            <w:rPr>
                              <w:rFonts w:ascii="Arial" w:eastAsia="Times" w:hAnsi="Arial" w:cs="Arial"/>
                              <w:i/>
                              <w:color w:val="3F3F3F"/>
                              <w:spacing w:val="-4"/>
                              <w:sz w:val="16"/>
                              <w:szCs w:val="16"/>
                            </w:rPr>
                            <w:t>D</w:t>
                          </w:r>
                          <w:r w:rsidR="001421AA">
                            <w:rPr>
                              <w:rFonts w:ascii="Arial" w:eastAsia="Times" w:hAnsi="Arial" w:cs="Arial"/>
                              <w:i/>
                              <w:color w:val="3F3F3F"/>
                              <w:spacing w:val="-4"/>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215.25pt;margin-top:326.55pt;width:11.5pt;height:1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" filled="f" stroked="f">
              <v:textbox style="layout-flow:vertical;mso-layout-flow-alt:bottom-to-top" inset="0,0,0,0">
                <w:txbxContent>
                  <w:p w:rsidR="0002541C" w:rsidRDefault="00FE3725" w:rsidP="001421AA">
                    <w:pPr>
                      <w:suppressAutoHyphens/>
                      <w:spacing w:after="140" w:line="220" w:lineRule="exact"/>
                    </w:pPr>
                    <w:r w:rsidRPr="00A1027D">
                      <w:rPr>
                        <w:rFonts w:ascii="Arial" w:eastAsia="Times" w:hAnsi="Arial" w:cs="Arial"/>
                        <w:i/>
                        <w:color w:val="3F3F3F"/>
                        <w:spacing w:val="-4"/>
                        <w:sz w:val="16"/>
                        <w:szCs w:val="16"/>
                      </w:rPr>
                      <w:t>Photo:  USA</w:t>
                    </w:r>
                    <w:r w:rsidR="00424811" w:rsidRPr="00A1027D">
                      <w:rPr>
                        <w:rFonts w:ascii="Arial" w:eastAsia="Times" w:hAnsi="Arial" w:cs="Arial"/>
                        <w:i/>
                        <w:color w:val="3F3F3F"/>
                        <w:spacing w:val="-4"/>
                        <w:sz w:val="16"/>
                        <w:szCs w:val="16"/>
                      </w:rPr>
                      <w:t>I</w:t>
                    </w:r>
                    <w:r w:rsidRPr="00A1027D">
                      <w:rPr>
                        <w:rFonts w:ascii="Arial" w:eastAsia="Times" w:hAnsi="Arial" w:cs="Arial"/>
                        <w:i/>
                        <w:color w:val="3F3F3F"/>
                        <w:spacing w:val="-4"/>
                        <w:sz w:val="16"/>
                        <w:szCs w:val="16"/>
                      </w:rPr>
                      <w:t>D</w:t>
                    </w:r>
                    <w:r w:rsidR="001421AA">
                      <w:rPr>
                        <w:rFonts w:ascii="Arial" w:eastAsia="Times" w:hAnsi="Arial" w:cs="Arial"/>
                        <w:i/>
                        <w:color w:val="3F3F3F"/>
                        <w:spacing w:val="-4"/>
                        <w:sz w:val="16"/>
                        <w:szCs w:val="16"/>
                      </w:rPr>
                      <w:t xml:space="preserve">  </w:t>
                    </w:r>
                  </w:p>
                </w:txbxContent>
              </v:textbox>
              <w10:wrap anchorx="page" anchory="page"/>
            </v:shape>
          </w:pict>
        </mc:Fallback>
      </mc:AlternateContent>
    </w:r>
    <w:r>
      <w:rPr>
        <w:noProof/>
      </w:rPr>
      <w:drawing>
        <wp:anchor distT="0" distB="0" distL="114300" distR="114300" simplePos="0" relativeHeight="251662336" behindDoc="0" locked="0" layoutInCell="1" allowOverlap="1">
          <wp:simplePos x="0" y="0"/>
          <wp:positionH relativeFrom="page">
            <wp:posOffset>685800</wp:posOffset>
          </wp:positionH>
          <wp:positionV relativeFrom="page">
            <wp:posOffset>4315460</wp:posOffset>
          </wp:positionV>
          <wp:extent cx="1996440" cy="1565910"/>
          <wp:effectExtent l="0" t="0" r="3810" b="0"/>
          <wp:wrapNone/>
          <wp:docPr id="9" name="Picture 9" descr="C:\Users\wendic\AppData\Local\Microsoft\Windows\Temporary Internet Files\Content.Word\edited Till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wendic\AppData\Local\Microsoft\Windows\Temporary Internet Files\Content.Word\edited Tillo.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0"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621665</wp:posOffset>
              </wp:positionH>
              <wp:positionV relativeFrom="page">
                <wp:posOffset>2625725</wp:posOffset>
              </wp:positionV>
              <wp:extent cx="2112010" cy="1938655"/>
              <wp:effectExtent l="0" t="0" r="2540" b="4445"/>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CE4" w:rsidRPr="00A1027D" w:rsidRDefault="00C4264B" w:rsidP="00027FB5">
                          <w:pPr>
                            <w:rPr>
                              <w:rFonts w:ascii="Arial" w:hAnsi="Arial" w:cs="Arial"/>
                            </w:rPr>
                          </w:pPr>
                          <w:r w:rsidRPr="00A1027D">
                            <w:rPr>
                              <w:rFonts w:ascii="Arial" w:hAnsi="Arial" w:cs="Arial"/>
                              <w:b/>
                              <w:color w:val="002A6C"/>
                              <w:spacing w:val="-4"/>
                              <w:sz w:val="28"/>
                            </w:rPr>
                            <w:t xml:space="preserve">USAID </w:t>
                          </w:r>
                          <w:r>
                            <w:rPr>
                              <w:rFonts w:ascii="Arial" w:hAnsi="Arial" w:cs="Arial"/>
                              <w:b/>
                              <w:color w:val="002A6C"/>
                              <w:spacing w:val="-4"/>
                              <w:sz w:val="28"/>
                            </w:rPr>
                            <w:t>Student</w:t>
                          </w:r>
                          <w:r w:rsidR="00147CB1" w:rsidRPr="00147CB1">
                            <w:rPr>
                              <w:rFonts w:ascii="Arial" w:hAnsi="Arial" w:cs="Arial"/>
                              <w:b/>
                              <w:color w:val="002A6C"/>
                              <w:spacing w:val="-4"/>
                              <w:sz w:val="28"/>
                            </w:rPr>
                            <w:t xml:space="preserve"> Learning Motivation Program</w:t>
                          </w:r>
                          <w:r w:rsidR="00147CB1">
                            <w:rPr>
                              <w:rFonts w:ascii="Arial" w:hAnsi="Arial" w:cs="Arial"/>
                              <w:b/>
                              <w:color w:val="002A6C"/>
                              <w:spacing w:val="-4"/>
                              <w:sz w:val="28"/>
                            </w:rPr>
                            <w:t xml:space="preserve"> </w:t>
                          </w:r>
                          <w:r w:rsidR="009177F9" w:rsidRPr="00A1027D">
                            <w:rPr>
                              <w:rFonts w:ascii="Arial" w:hAnsi="Arial" w:cs="Arial"/>
                              <w:b/>
                              <w:color w:val="002A6C"/>
                              <w:spacing w:val="-4"/>
                              <w:sz w:val="28"/>
                            </w:rPr>
                            <w:t>pr</w:t>
                          </w:r>
                          <w:r w:rsidR="009177F9" w:rsidRPr="00A1027D">
                            <w:rPr>
                              <w:rFonts w:ascii="Arial" w:hAnsi="Arial" w:cs="Arial"/>
                              <w:b/>
                              <w:color w:val="002A6C"/>
                              <w:spacing w:val="-4"/>
                              <w:sz w:val="28"/>
                            </w:rPr>
                            <w:t>o</w:t>
                          </w:r>
                          <w:r w:rsidR="009177F9" w:rsidRPr="00A1027D">
                            <w:rPr>
                              <w:rFonts w:ascii="Arial" w:hAnsi="Arial" w:cs="Arial"/>
                              <w:b/>
                              <w:color w:val="002A6C"/>
                              <w:spacing w:val="-4"/>
                              <w:sz w:val="28"/>
                            </w:rPr>
                            <w:t>vides at-risk students with the additional su</w:t>
                          </w:r>
                          <w:r w:rsidR="009177F9" w:rsidRPr="00A1027D">
                            <w:rPr>
                              <w:rFonts w:ascii="Arial" w:hAnsi="Arial" w:cs="Arial"/>
                              <w:b/>
                              <w:color w:val="002A6C"/>
                              <w:spacing w:val="-4"/>
                              <w:sz w:val="28"/>
                            </w:rPr>
                            <w:t>p</w:t>
                          </w:r>
                          <w:r w:rsidR="009177F9" w:rsidRPr="00A1027D">
                            <w:rPr>
                              <w:rFonts w:ascii="Arial" w:hAnsi="Arial" w:cs="Arial"/>
                              <w:b/>
                              <w:color w:val="002A6C"/>
                              <w:spacing w:val="-4"/>
                              <w:sz w:val="28"/>
                            </w:rPr>
                            <w:t>port they need to su</w:t>
                          </w:r>
                          <w:r w:rsidR="009177F9" w:rsidRPr="00A1027D">
                            <w:rPr>
                              <w:rFonts w:ascii="Arial" w:hAnsi="Arial" w:cs="Arial"/>
                              <w:b/>
                              <w:color w:val="002A6C"/>
                              <w:spacing w:val="-4"/>
                              <w:sz w:val="28"/>
                            </w:rPr>
                            <w:t>c</w:t>
                          </w:r>
                          <w:r w:rsidR="009177F9" w:rsidRPr="00A1027D">
                            <w:rPr>
                              <w:rFonts w:ascii="Arial" w:hAnsi="Arial" w:cs="Arial"/>
                              <w:b/>
                              <w:color w:val="002A6C"/>
                              <w:spacing w:val="-4"/>
                              <w:sz w:val="28"/>
                            </w:rPr>
                            <w:t>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48.95pt;margin-top:206.75pt;width:166.3pt;height:15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1csQIAALM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" filled="f" stroked="f">
              <v:textbox inset="0,0,0,0">
                <w:txbxContent>
                  <w:p w:rsidR="004B3CE4" w:rsidRPr="00A1027D" w:rsidRDefault="00C4264B" w:rsidP="00027FB5">
                    <w:pPr>
                      <w:rPr>
                        <w:rFonts w:ascii="Arial" w:hAnsi="Arial" w:cs="Arial"/>
                      </w:rPr>
                    </w:pPr>
                    <w:r w:rsidRPr="00A1027D">
                      <w:rPr>
                        <w:rFonts w:ascii="Arial" w:hAnsi="Arial" w:cs="Arial"/>
                        <w:b/>
                        <w:color w:val="002A6C"/>
                        <w:spacing w:val="-4"/>
                        <w:sz w:val="28"/>
                      </w:rPr>
                      <w:t xml:space="preserve">USAID </w:t>
                    </w:r>
                    <w:r>
                      <w:rPr>
                        <w:rFonts w:ascii="Arial" w:hAnsi="Arial" w:cs="Arial"/>
                        <w:b/>
                        <w:color w:val="002A6C"/>
                        <w:spacing w:val="-4"/>
                        <w:sz w:val="28"/>
                      </w:rPr>
                      <w:t>Student</w:t>
                    </w:r>
                    <w:r w:rsidR="00147CB1" w:rsidRPr="00147CB1">
                      <w:rPr>
                        <w:rFonts w:ascii="Arial" w:hAnsi="Arial" w:cs="Arial"/>
                        <w:b/>
                        <w:color w:val="002A6C"/>
                        <w:spacing w:val="-4"/>
                        <w:sz w:val="28"/>
                      </w:rPr>
                      <w:t xml:space="preserve"> Learning Motivation Program</w:t>
                    </w:r>
                    <w:r w:rsidR="00147CB1">
                      <w:rPr>
                        <w:rFonts w:ascii="Arial" w:hAnsi="Arial" w:cs="Arial"/>
                        <w:b/>
                        <w:color w:val="002A6C"/>
                        <w:spacing w:val="-4"/>
                        <w:sz w:val="28"/>
                      </w:rPr>
                      <w:t xml:space="preserve"> </w:t>
                    </w:r>
                    <w:r w:rsidR="009177F9" w:rsidRPr="00A1027D">
                      <w:rPr>
                        <w:rFonts w:ascii="Arial" w:hAnsi="Arial" w:cs="Arial"/>
                        <w:b/>
                        <w:color w:val="002A6C"/>
                        <w:spacing w:val="-4"/>
                        <w:sz w:val="28"/>
                      </w:rPr>
                      <w:t>pr</w:t>
                    </w:r>
                    <w:r w:rsidR="009177F9" w:rsidRPr="00A1027D">
                      <w:rPr>
                        <w:rFonts w:ascii="Arial" w:hAnsi="Arial" w:cs="Arial"/>
                        <w:b/>
                        <w:color w:val="002A6C"/>
                        <w:spacing w:val="-4"/>
                        <w:sz w:val="28"/>
                      </w:rPr>
                      <w:t>o</w:t>
                    </w:r>
                    <w:r w:rsidR="009177F9" w:rsidRPr="00A1027D">
                      <w:rPr>
                        <w:rFonts w:ascii="Arial" w:hAnsi="Arial" w:cs="Arial"/>
                        <w:b/>
                        <w:color w:val="002A6C"/>
                        <w:spacing w:val="-4"/>
                        <w:sz w:val="28"/>
                      </w:rPr>
                      <w:t>vides at-risk students with the additional su</w:t>
                    </w:r>
                    <w:r w:rsidR="009177F9" w:rsidRPr="00A1027D">
                      <w:rPr>
                        <w:rFonts w:ascii="Arial" w:hAnsi="Arial" w:cs="Arial"/>
                        <w:b/>
                        <w:color w:val="002A6C"/>
                        <w:spacing w:val="-4"/>
                        <w:sz w:val="28"/>
                      </w:rPr>
                      <w:t>p</w:t>
                    </w:r>
                    <w:r w:rsidR="009177F9" w:rsidRPr="00A1027D">
                      <w:rPr>
                        <w:rFonts w:ascii="Arial" w:hAnsi="Arial" w:cs="Arial"/>
                        <w:b/>
                        <w:color w:val="002A6C"/>
                        <w:spacing w:val="-4"/>
                        <w:sz w:val="28"/>
                      </w:rPr>
                      <w:t>port they need to su</w:t>
                    </w:r>
                    <w:r w:rsidR="009177F9" w:rsidRPr="00A1027D">
                      <w:rPr>
                        <w:rFonts w:ascii="Arial" w:hAnsi="Arial" w:cs="Arial"/>
                        <w:b/>
                        <w:color w:val="002A6C"/>
                        <w:spacing w:val="-4"/>
                        <w:sz w:val="28"/>
                      </w:rPr>
                      <w:t>c</w:t>
                    </w:r>
                    <w:r w:rsidR="009177F9" w:rsidRPr="00A1027D">
                      <w:rPr>
                        <w:rFonts w:ascii="Arial" w:hAnsi="Arial" w:cs="Arial"/>
                        <w:b/>
                        <w:color w:val="002A6C"/>
                        <w:spacing w:val="-4"/>
                        <w:sz w:val="28"/>
                      </w:rPr>
                      <w:t>ceed.</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685800</wp:posOffset>
              </wp:positionH>
              <wp:positionV relativeFrom="page">
                <wp:posOffset>2052955</wp:posOffset>
              </wp:positionV>
              <wp:extent cx="6452235" cy="571500"/>
              <wp:effectExtent l="0" t="0" r="5715" b="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CE4" w:rsidRPr="00FC0A59" w:rsidRDefault="00DE48DC" w:rsidP="004B3CE4">
                          <w:pPr>
                            <w:pStyle w:val="Heading1"/>
                            <w:rPr>
                              <w:rFonts w:ascii="Arial" w:hAnsi="Arial" w:cs="Arial"/>
                              <w:b/>
                              <w:color w:val="17365D"/>
                              <w:sz w:val="48"/>
                              <w:szCs w:val="48"/>
                            </w:rPr>
                          </w:pPr>
                          <w:r w:rsidRPr="00FC0A59">
                            <w:rPr>
                              <w:rFonts w:ascii="Arial" w:hAnsi="Arial" w:cs="Arial"/>
                              <w:b/>
                              <w:color w:val="17365D"/>
                              <w:kern w:val="0"/>
                              <w:sz w:val="48"/>
                              <w:szCs w:val="48"/>
                            </w:rPr>
                            <w:t>At-risk students get support to succeed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margin-left:54pt;margin-top:161.65pt;width:508.0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wMtA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" filled="f" stroked="f">
              <v:textbox inset="0,0,0,0">
                <w:txbxContent>
                  <w:p w:rsidR="004B3CE4" w:rsidRPr="00FC0A59" w:rsidRDefault="00DE48DC" w:rsidP="004B3CE4">
                    <w:pPr>
                      <w:pStyle w:val="Heading1"/>
                      <w:rPr>
                        <w:rFonts w:ascii="Arial" w:hAnsi="Arial" w:cs="Arial"/>
                        <w:b/>
                        <w:color w:val="17365D"/>
                        <w:sz w:val="48"/>
                        <w:szCs w:val="48"/>
                      </w:rPr>
                    </w:pPr>
                    <w:r w:rsidRPr="00FC0A59">
                      <w:rPr>
                        <w:rFonts w:ascii="Arial" w:hAnsi="Arial" w:cs="Arial"/>
                        <w:b/>
                        <w:color w:val="17365D"/>
                        <w:kern w:val="0"/>
                        <w:sz w:val="48"/>
                        <w:szCs w:val="48"/>
                      </w:rPr>
                      <w:t>At-risk students get support to succeed</w:t>
                    </w:r>
                  </w:p>
                </w:txbxContent>
              </v:textbox>
              <w10:wrap anchorx="page" anchory="page"/>
            </v:shape>
          </w:pict>
        </mc:Fallback>
      </mc:AlternateContent>
    </w:r>
    <w:r>
      <w:rPr>
        <w:noProof/>
      </w:rPr>
      <w:drawing>
        <wp:anchor distT="0" distB="0" distL="114300" distR="114300" simplePos="0" relativeHeight="251661312" behindDoc="0" locked="0" layoutInCell="1" allowOverlap="1">
          <wp:simplePos x="0" y="0"/>
          <wp:positionH relativeFrom="column">
            <wp:posOffset>-2413000</wp:posOffset>
          </wp:positionH>
          <wp:positionV relativeFrom="paragraph">
            <wp:posOffset>-165100</wp:posOffset>
          </wp:positionV>
          <wp:extent cx="6420485" cy="794385"/>
          <wp:effectExtent l="0" t="0" r="0" b="5715"/>
          <wp:wrapNone/>
          <wp:docPr id="6" name="Picture 7" descr="C:\Users\wendic\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ndic\AppData\Local\Microsoft\Windows\Temporary Internet Files\Content.Word\New Pic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048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-2449830</wp:posOffset>
          </wp:positionH>
          <wp:positionV relativeFrom="paragraph">
            <wp:posOffset>1004570</wp:posOffset>
          </wp:positionV>
          <wp:extent cx="2679700" cy="255270"/>
          <wp:effectExtent l="0" t="0" r="6350" b="0"/>
          <wp:wrapTight wrapText="bothSides">
            <wp:wrapPolygon edited="0">
              <wp:start x="0" y="0"/>
              <wp:lineTo x="0" y="19343"/>
              <wp:lineTo x="21498" y="19343"/>
              <wp:lineTo x="21498" y="0"/>
              <wp:lineTo x="0" y="0"/>
            </wp:wrapPolygon>
          </wp:wrapTight>
          <wp:docPr id="4" name="Picture 145" descr="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n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79700" cy="255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C41"/>
    <w:multiLevelType w:val="hybridMultilevel"/>
    <w:tmpl w:val="F22ACE42"/>
    <w:lvl w:ilvl="0" w:tplc="A69411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A0"/>
    <w:rsid w:val="00007B5D"/>
    <w:rsid w:val="0002541C"/>
    <w:rsid w:val="00027FB5"/>
    <w:rsid w:val="00043E8B"/>
    <w:rsid w:val="00067C82"/>
    <w:rsid w:val="0008699D"/>
    <w:rsid w:val="000C315C"/>
    <w:rsid w:val="001421AA"/>
    <w:rsid w:val="00146040"/>
    <w:rsid w:val="00147CB1"/>
    <w:rsid w:val="00173B60"/>
    <w:rsid w:val="001A609E"/>
    <w:rsid w:val="001C5045"/>
    <w:rsid w:val="002043F5"/>
    <w:rsid w:val="00220144"/>
    <w:rsid w:val="00225A1E"/>
    <w:rsid w:val="00255C67"/>
    <w:rsid w:val="00281EA5"/>
    <w:rsid w:val="002E68C5"/>
    <w:rsid w:val="002F36AE"/>
    <w:rsid w:val="0031342D"/>
    <w:rsid w:val="003325C4"/>
    <w:rsid w:val="0035150D"/>
    <w:rsid w:val="00360F35"/>
    <w:rsid w:val="00402C18"/>
    <w:rsid w:val="00424811"/>
    <w:rsid w:val="004506D7"/>
    <w:rsid w:val="00451B9A"/>
    <w:rsid w:val="00453B86"/>
    <w:rsid w:val="00460420"/>
    <w:rsid w:val="00487869"/>
    <w:rsid w:val="004A04D7"/>
    <w:rsid w:val="004B3CE4"/>
    <w:rsid w:val="004C4242"/>
    <w:rsid w:val="0051242B"/>
    <w:rsid w:val="00536CDB"/>
    <w:rsid w:val="00552E8C"/>
    <w:rsid w:val="00580C69"/>
    <w:rsid w:val="00586900"/>
    <w:rsid w:val="005B39CC"/>
    <w:rsid w:val="005B58D5"/>
    <w:rsid w:val="005F3366"/>
    <w:rsid w:val="00632BEC"/>
    <w:rsid w:val="00633081"/>
    <w:rsid w:val="006E395F"/>
    <w:rsid w:val="006F6B2F"/>
    <w:rsid w:val="00716FAB"/>
    <w:rsid w:val="007524CB"/>
    <w:rsid w:val="00757E05"/>
    <w:rsid w:val="007B39D3"/>
    <w:rsid w:val="00886C02"/>
    <w:rsid w:val="008C74C6"/>
    <w:rsid w:val="00916466"/>
    <w:rsid w:val="009177F9"/>
    <w:rsid w:val="0092582B"/>
    <w:rsid w:val="009A30A0"/>
    <w:rsid w:val="009C659A"/>
    <w:rsid w:val="009D271A"/>
    <w:rsid w:val="00A1027D"/>
    <w:rsid w:val="00A12E6A"/>
    <w:rsid w:val="00A14E8A"/>
    <w:rsid w:val="00A45C5F"/>
    <w:rsid w:val="00A71E9C"/>
    <w:rsid w:val="00AA1DF9"/>
    <w:rsid w:val="00AC265E"/>
    <w:rsid w:val="00B13705"/>
    <w:rsid w:val="00BD7591"/>
    <w:rsid w:val="00C4264B"/>
    <w:rsid w:val="00C521FD"/>
    <w:rsid w:val="00C63732"/>
    <w:rsid w:val="00C67354"/>
    <w:rsid w:val="00C73AB7"/>
    <w:rsid w:val="00C7578D"/>
    <w:rsid w:val="00CE68CE"/>
    <w:rsid w:val="00D24801"/>
    <w:rsid w:val="00D3276C"/>
    <w:rsid w:val="00D752D1"/>
    <w:rsid w:val="00D91E47"/>
    <w:rsid w:val="00DC5EA2"/>
    <w:rsid w:val="00DC66F3"/>
    <w:rsid w:val="00DE48DC"/>
    <w:rsid w:val="00EA061F"/>
    <w:rsid w:val="00EB381F"/>
    <w:rsid w:val="00F53C5E"/>
    <w:rsid w:val="00FB30D6"/>
    <w:rsid w:val="00FC0A59"/>
    <w:rsid w:val="00FE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A0"/>
    <w:pPr>
      <w:spacing w:after="200" w:line="276" w:lineRule="auto"/>
    </w:pPr>
    <w:rPr>
      <w:rFonts w:ascii="Calibri" w:eastAsia="Calibri" w:hAnsi="Calibri"/>
      <w:sz w:val="22"/>
      <w:szCs w:val="22"/>
    </w:rPr>
  </w:style>
  <w:style w:type="paragraph" w:styleId="Heading1">
    <w:name w:val="heading 1"/>
    <w:basedOn w:val="Normal"/>
    <w:next w:val="Normal"/>
    <w:qFormat/>
    <w:rsid w:val="003325C4"/>
    <w:pPr>
      <w:keepNext/>
      <w:suppressAutoHyphens/>
      <w:spacing w:line="600" w:lineRule="exact"/>
      <w:outlineLvl w:val="0"/>
    </w:pPr>
    <w:rPr>
      <w:kern w:val="32"/>
      <w:sz w:val="56"/>
    </w:rPr>
  </w:style>
  <w:style w:type="paragraph" w:styleId="Heading2">
    <w:name w:val="heading 2"/>
    <w:basedOn w:val="Normal"/>
    <w:next w:val="Normal"/>
    <w:qFormat/>
    <w:rsid w:val="00842C21"/>
    <w:pPr>
      <w:keepNext/>
      <w:suppressAutoHyphens/>
      <w:spacing w:line="320" w:lineRule="exact"/>
      <w:outlineLvl w:val="1"/>
    </w:pPr>
    <w:rPr>
      <w:rFonts w:ascii="Arial" w:hAnsi="Arial"/>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ListParagraph">
    <w:name w:val="List Paragraph"/>
    <w:basedOn w:val="Normal"/>
    <w:uiPriority w:val="34"/>
    <w:qFormat/>
    <w:rsid w:val="009A30A0"/>
    <w:pPr>
      <w:ind w:left="720"/>
      <w:contextualSpacing/>
    </w:pPr>
  </w:style>
  <w:style w:type="paragraph" w:styleId="BodyText">
    <w:name w:val="Body Text"/>
    <w:basedOn w:val="Normal"/>
    <w:pPr>
      <w:spacing w:after="140" w:line="280" w:lineRule="exact"/>
    </w:pPr>
    <w:rPr>
      <w:rFonts w:ascii="Arial" w:hAnsi="Arial"/>
      <w:spacing w:val="-2"/>
      <w:kern w:val="20"/>
      <w:sz w:val="20"/>
    </w:rPr>
  </w:style>
  <w:style w:type="paragraph" w:customStyle="1" w:styleId="BoxHead">
    <w:name w:val="Box Head"/>
    <w:basedOn w:val="Normal"/>
    <w:pPr>
      <w:spacing w:after="240" w:line="240" w:lineRule="exact"/>
    </w:pPr>
    <w:rPr>
      <w:rFonts w:ascii="Arial" w:hAnsi="Arial"/>
      <w:b/>
      <w:caps/>
      <w:sz w:val="20"/>
    </w:rPr>
  </w:style>
  <w:style w:type="paragraph" w:customStyle="1" w:styleId="BoxText">
    <w:name w:val="Box Text"/>
    <w:basedOn w:val="Normal"/>
    <w:pPr>
      <w:spacing w:after="240" w:line="240" w:lineRule="exact"/>
    </w:pPr>
    <w:rPr>
      <w:rFonts w:ascii="Arial" w:hAnsi="Arial"/>
      <w:sz w:val="20"/>
    </w:rPr>
  </w:style>
  <w:style w:type="paragraph" w:customStyle="1" w:styleId="BoxMoreInfo">
    <w:name w:val="Box More Info"/>
    <w:basedOn w:val="Normal"/>
    <w:pPr>
      <w:spacing w:line="240" w:lineRule="exact"/>
    </w:pPr>
    <w:rPr>
      <w:rFonts w:ascii="Arial" w:hAnsi="Arial"/>
      <w:b/>
      <w:sz w:val="20"/>
    </w:rPr>
  </w:style>
  <w:style w:type="paragraph" w:styleId="Date">
    <w:name w:val="Date"/>
    <w:basedOn w:val="Normal"/>
    <w:next w:val="Normal"/>
    <w:pPr>
      <w:suppressAutoHyphens/>
    </w:pPr>
    <w:rPr>
      <w:rFonts w:ascii="Arial" w:hAnsi="Arial"/>
      <w:b/>
      <w:color w:val="00247E"/>
      <w:sz w:val="18"/>
    </w:rPr>
  </w:style>
  <w:style w:type="paragraph" w:customStyle="1" w:styleId="PhotoLegend">
    <w:name w:val="Photo Legend"/>
    <w:basedOn w:val="Normal"/>
    <w:rsid w:val="004E04D1"/>
    <w:pPr>
      <w:suppressAutoHyphens/>
      <w:spacing w:line="220" w:lineRule="exact"/>
    </w:pPr>
    <w:rPr>
      <w:rFonts w:ascii="Arial" w:hAnsi="Arial"/>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rFonts w:ascii="Arial" w:hAnsi="Arial"/>
      <w:sz w:val="12"/>
    </w:rPr>
  </w:style>
  <w:style w:type="paragraph" w:customStyle="1" w:styleId="BioName">
    <w:name w:val="Bio Name"/>
    <w:basedOn w:val="Normal"/>
    <w:rsid w:val="00EA2FA3"/>
    <w:pPr>
      <w:spacing w:line="360" w:lineRule="exact"/>
    </w:pPr>
    <w:rPr>
      <w:rFonts w:ascii="Arial" w:hAnsi="Arial"/>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rsid w:val="00D24801"/>
    <w:pPr>
      <w:spacing w:after="0" w:line="240" w:lineRule="auto"/>
    </w:pPr>
    <w:rPr>
      <w:rFonts w:ascii="Tahoma" w:hAnsi="Tahoma" w:cs="Tahoma"/>
      <w:sz w:val="16"/>
      <w:szCs w:val="16"/>
    </w:rPr>
  </w:style>
  <w:style w:type="character" w:customStyle="1" w:styleId="BalloonTextChar">
    <w:name w:val="Balloon Text Char"/>
    <w:link w:val="BalloonText"/>
    <w:rsid w:val="00D24801"/>
    <w:rPr>
      <w:rFonts w:ascii="Tahoma" w:eastAsia="Calibri" w:hAnsi="Tahoma" w:cs="Tahoma"/>
      <w:sz w:val="16"/>
      <w:szCs w:val="16"/>
    </w:rPr>
  </w:style>
  <w:style w:type="character" w:styleId="CommentReference">
    <w:name w:val="annotation reference"/>
    <w:rsid w:val="008C74C6"/>
    <w:rPr>
      <w:sz w:val="16"/>
      <w:szCs w:val="16"/>
    </w:rPr>
  </w:style>
  <w:style w:type="paragraph" w:styleId="CommentText">
    <w:name w:val="annotation text"/>
    <w:basedOn w:val="Normal"/>
    <w:link w:val="CommentTextChar"/>
    <w:rsid w:val="008C74C6"/>
    <w:pPr>
      <w:spacing w:line="240" w:lineRule="auto"/>
    </w:pPr>
    <w:rPr>
      <w:sz w:val="20"/>
      <w:szCs w:val="20"/>
    </w:rPr>
  </w:style>
  <w:style w:type="character" w:customStyle="1" w:styleId="CommentTextChar">
    <w:name w:val="Comment Text Char"/>
    <w:link w:val="CommentText"/>
    <w:rsid w:val="008C74C6"/>
    <w:rPr>
      <w:rFonts w:ascii="Calibri" w:eastAsia="Calibri" w:hAnsi="Calibri"/>
    </w:rPr>
  </w:style>
  <w:style w:type="paragraph" w:styleId="CommentSubject">
    <w:name w:val="annotation subject"/>
    <w:basedOn w:val="CommentText"/>
    <w:next w:val="CommentText"/>
    <w:link w:val="CommentSubjectChar"/>
    <w:rsid w:val="008C74C6"/>
    <w:rPr>
      <w:b/>
      <w:bCs/>
    </w:rPr>
  </w:style>
  <w:style w:type="character" w:customStyle="1" w:styleId="CommentSubjectChar">
    <w:name w:val="Comment Subject Char"/>
    <w:link w:val="CommentSubject"/>
    <w:rsid w:val="008C74C6"/>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A0"/>
    <w:pPr>
      <w:spacing w:after="200" w:line="276" w:lineRule="auto"/>
    </w:pPr>
    <w:rPr>
      <w:rFonts w:ascii="Calibri" w:eastAsia="Calibri" w:hAnsi="Calibri"/>
      <w:sz w:val="22"/>
      <w:szCs w:val="22"/>
    </w:rPr>
  </w:style>
  <w:style w:type="paragraph" w:styleId="Heading1">
    <w:name w:val="heading 1"/>
    <w:basedOn w:val="Normal"/>
    <w:next w:val="Normal"/>
    <w:qFormat/>
    <w:rsid w:val="003325C4"/>
    <w:pPr>
      <w:keepNext/>
      <w:suppressAutoHyphens/>
      <w:spacing w:line="600" w:lineRule="exact"/>
      <w:outlineLvl w:val="0"/>
    </w:pPr>
    <w:rPr>
      <w:kern w:val="32"/>
      <w:sz w:val="56"/>
    </w:rPr>
  </w:style>
  <w:style w:type="paragraph" w:styleId="Heading2">
    <w:name w:val="heading 2"/>
    <w:basedOn w:val="Normal"/>
    <w:next w:val="Normal"/>
    <w:qFormat/>
    <w:rsid w:val="00842C21"/>
    <w:pPr>
      <w:keepNext/>
      <w:suppressAutoHyphens/>
      <w:spacing w:line="320" w:lineRule="exact"/>
      <w:outlineLvl w:val="1"/>
    </w:pPr>
    <w:rPr>
      <w:rFonts w:ascii="Arial" w:hAnsi="Arial"/>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ListParagraph">
    <w:name w:val="List Paragraph"/>
    <w:basedOn w:val="Normal"/>
    <w:uiPriority w:val="34"/>
    <w:qFormat/>
    <w:rsid w:val="009A30A0"/>
    <w:pPr>
      <w:ind w:left="720"/>
      <w:contextualSpacing/>
    </w:pPr>
  </w:style>
  <w:style w:type="paragraph" w:styleId="BodyText">
    <w:name w:val="Body Text"/>
    <w:basedOn w:val="Normal"/>
    <w:pPr>
      <w:spacing w:after="140" w:line="280" w:lineRule="exact"/>
    </w:pPr>
    <w:rPr>
      <w:rFonts w:ascii="Arial" w:hAnsi="Arial"/>
      <w:spacing w:val="-2"/>
      <w:kern w:val="20"/>
      <w:sz w:val="20"/>
    </w:rPr>
  </w:style>
  <w:style w:type="paragraph" w:customStyle="1" w:styleId="BoxHead">
    <w:name w:val="Box Head"/>
    <w:basedOn w:val="Normal"/>
    <w:pPr>
      <w:spacing w:after="240" w:line="240" w:lineRule="exact"/>
    </w:pPr>
    <w:rPr>
      <w:rFonts w:ascii="Arial" w:hAnsi="Arial"/>
      <w:b/>
      <w:caps/>
      <w:sz w:val="20"/>
    </w:rPr>
  </w:style>
  <w:style w:type="paragraph" w:customStyle="1" w:styleId="BoxText">
    <w:name w:val="Box Text"/>
    <w:basedOn w:val="Normal"/>
    <w:pPr>
      <w:spacing w:after="240" w:line="240" w:lineRule="exact"/>
    </w:pPr>
    <w:rPr>
      <w:rFonts w:ascii="Arial" w:hAnsi="Arial"/>
      <w:sz w:val="20"/>
    </w:rPr>
  </w:style>
  <w:style w:type="paragraph" w:customStyle="1" w:styleId="BoxMoreInfo">
    <w:name w:val="Box More Info"/>
    <w:basedOn w:val="Normal"/>
    <w:pPr>
      <w:spacing w:line="240" w:lineRule="exact"/>
    </w:pPr>
    <w:rPr>
      <w:rFonts w:ascii="Arial" w:hAnsi="Arial"/>
      <w:b/>
      <w:sz w:val="20"/>
    </w:rPr>
  </w:style>
  <w:style w:type="paragraph" w:styleId="Date">
    <w:name w:val="Date"/>
    <w:basedOn w:val="Normal"/>
    <w:next w:val="Normal"/>
    <w:pPr>
      <w:suppressAutoHyphens/>
    </w:pPr>
    <w:rPr>
      <w:rFonts w:ascii="Arial" w:hAnsi="Arial"/>
      <w:b/>
      <w:color w:val="00247E"/>
      <w:sz w:val="18"/>
    </w:rPr>
  </w:style>
  <w:style w:type="paragraph" w:customStyle="1" w:styleId="PhotoLegend">
    <w:name w:val="Photo Legend"/>
    <w:basedOn w:val="Normal"/>
    <w:rsid w:val="004E04D1"/>
    <w:pPr>
      <w:suppressAutoHyphens/>
      <w:spacing w:line="220" w:lineRule="exact"/>
    </w:pPr>
    <w:rPr>
      <w:rFonts w:ascii="Arial" w:hAnsi="Arial"/>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rFonts w:ascii="Arial" w:hAnsi="Arial"/>
      <w:sz w:val="12"/>
    </w:rPr>
  </w:style>
  <w:style w:type="paragraph" w:customStyle="1" w:styleId="BioName">
    <w:name w:val="Bio Name"/>
    <w:basedOn w:val="Normal"/>
    <w:rsid w:val="00EA2FA3"/>
    <w:pPr>
      <w:spacing w:line="360" w:lineRule="exact"/>
    </w:pPr>
    <w:rPr>
      <w:rFonts w:ascii="Arial" w:hAnsi="Arial"/>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rsid w:val="00D24801"/>
    <w:pPr>
      <w:spacing w:after="0" w:line="240" w:lineRule="auto"/>
    </w:pPr>
    <w:rPr>
      <w:rFonts w:ascii="Tahoma" w:hAnsi="Tahoma" w:cs="Tahoma"/>
      <w:sz w:val="16"/>
      <w:szCs w:val="16"/>
    </w:rPr>
  </w:style>
  <w:style w:type="character" w:customStyle="1" w:styleId="BalloonTextChar">
    <w:name w:val="Balloon Text Char"/>
    <w:link w:val="BalloonText"/>
    <w:rsid w:val="00D24801"/>
    <w:rPr>
      <w:rFonts w:ascii="Tahoma" w:eastAsia="Calibri" w:hAnsi="Tahoma" w:cs="Tahoma"/>
      <w:sz w:val="16"/>
      <w:szCs w:val="16"/>
    </w:rPr>
  </w:style>
  <w:style w:type="character" w:styleId="CommentReference">
    <w:name w:val="annotation reference"/>
    <w:rsid w:val="008C74C6"/>
    <w:rPr>
      <w:sz w:val="16"/>
      <w:szCs w:val="16"/>
    </w:rPr>
  </w:style>
  <w:style w:type="paragraph" w:styleId="CommentText">
    <w:name w:val="annotation text"/>
    <w:basedOn w:val="Normal"/>
    <w:link w:val="CommentTextChar"/>
    <w:rsid w:val="008C74C6"/>
    <w:pPr>
      <w:spacing w:line="240" w:lineRule="auto"/>
    </w:pPr>
    <w:rPr>
      <w:sz w:val="20"/>
      <w:szCs w:val="20"/>
    </w:rPr>
  </w:style>
  <w:style w:type="character" w:customStyle="1" w:styleId="CommentTextChar">
    <w:name w:val="Comment Text Char"/>
    <w:link w:val="CommentText"/>
    <w:rsid w:val="008C74C6"/>
    <w:rPr>
      <w:rFonts w:ascii="Calibri" w:eastAsia="Calibri" w:hAnsi="Calibri"/>
    </w:rPr>
  </w:style>
  <w:style w:type="paragraph" w:styleId="CommentSubject">
    <w:name w:val="annotation subject"/>
    <w:basedOn w:val="CommentText"/>
    <w:next w:val="CommentText"/>
    <w:link w:val="CommentSubjectChar"/>
    <w:rsid w:val="008C74C6"/>
    <w:rPr>
      <w:b/>
      <w:bCs/>
    </w:rPr>
  </w:style>
  <w:style w:type="character" w:customStyle="1" w:styleId="CommentSubjectChar">
    <w:name w:val="Comment Subject Char"/>
    <w:link w:val="CommentSubject"/>
    <w:rsid w:val="008C74C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ic\Desktop\SDPP\Comms\USAID%20guidance\Success%20Stories\Snapsho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Snapshot_Template</Template>
  <TotalTime>2</TotalTime>
  <Pages>2</Pages>
  <Words>425</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Wendi Carman</dc:creator>
  <cp:lastModifiedBy>USAID</cp:lastModifiedBy>
  <cp:revision>2</cp:revision>
  <cp:lastPrinted>2013-06-14T18:21:00Z</cp:lastPrinted>
  <dcterms:created xsi:type="dcterms:W3CDTF">2014-03-31T06:11:00Z</dcterms:created>
  <dcterms:modified xsi:type="dcterms:W3CDTF">2014-03-31T06:11:00Z</dcterms:modified>
</cp:coreProperties>
</file>