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8F" w:rsidRDefault="00E4566E" w:rsidP="00070B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2E84">
        <w:rPr>
          <w:rFonts w:ascii="Times New Roman" w:hAnsi="Times New Roman" w:cs="Times New Roman"/>
          <w:b/>
          <w:sz w:val="24"/>
          <w:szCs w:val="24"/>
        </w:rPr>
        <w:t>A Life Plan Made Possible Through Education</w:t>
      </w:r>
    </w:p>
    <w:p w:rsidR="005C41CE" w:rsidRPr="00842E84" w:rsidRDefault="005C41CE" w:rsidP="00070B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Facilitates New Opportunities</w:t>
      </w:r>
    </w:p>
    <w:p w:rsidR="00E4566E" w:rsidRDefault="00E4566E" w:rsidP="00070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E94" w:rsidRPr="00070B69" w:rsidRDefault="00AA42EF" w:rsidP="00070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2EF">
        <w:rPr>
          <w:rFonts w:ascii="Times New Roman" w:hAnsi="Times New Roman" w:cs="Times New Roman"/>
          <w:sz w:val="24"/>
          <w:szCs w:val="24"/>
        </w:rPr>
        <w:t>“I want to become a doctor,”</w:t>
      </w:r>
      <w:r>
        <w:rPr>
          <w:rFonts w:ascii="Times New Roman" w:hAnsi="Times New Roman" w:cs="Times New Roman"/>
          <w:sz w:val="24"/>
          <w:szCs w:val="24"/>
        </w:rPr>
        <w:t xml:space="preserve"> says </w:t>
      </w:r>
      <w:proofErr w:type="spellStart"/>
      <w:r w:rsidR="00004E90" w:rsidRPr="00070B69">
        <w:rPr>
          <w:rFonts w:ascii="Times New Roman" w:hAnsi="Times New Roman" w:cs="Times New Roman"/>
          <w:sz w:val="24"/>
          <w:szCs w:val="24"/>
        </w:rPr>
        <w:t>Macrina</w:t>
      </w:r>
      <w:proofErr w:type="spellEnd"/>
      <w:r w:rsidR="00004E90" w:rsidRPr="00070B69">
        <w:rPr>
          <w:rFonts w:ascii="Times New Roman" w:hAnsi="Times New Roman" w:cs="Times New Roman"/>
          <w:sz w:val="24"/>
          <w:szCs w:val="24"/>
        </w:rPr>
        <w:t xml:space="preserve"> Marie </w:t>
      </w:r>
      <w:proofErr w:type="spellStart"/>
      <w:r w:rsidR="00004E90" w:rsidRPr="00070B69">
        <w:rPr>
          <w:rFonts w:ascii="Times New Roman" w:hAnsi="Times New Roman" w:cs="Times New Roman"/>
          <w:sz w:val="24"/>
          <w:szCs w:val="24"/>
        </w:rPr>
        <w:t>Sambola</w:t>
      </w:r>
      <w:proofErr w:type="spellEnd"/>
      <w:r w:rsidR="00004E90" w:rsidRPr="00070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90" w:rsidRPr="00070B69">
        <w:rPr>
          <w:rFonts w:ascii="Times New Roman" w:hAnsi="Times New Roman" w:cs="Times New Roman"/>
          <w:sz w:val="24"/>
          <w:szCs w:val="24"/>
        </w:rPr>
        <w:t>Pondler</w:t>
      </w:r>
      <w:proofErr w:type="spellEnd"/>
      <w:r w:rsidR="00004E90" w:rsidRPr="00070B69">
        <w:rPr>
          <w:rFonts w:ascii="Times New Roman" w:hAnsi="Times New Roman" w:cs="Times New Roman"/>
          <w:sz w:val="24"/>
          <w:szCs w:val="24"/>
        </w:rPr>
        <w:t xml:space="preserve"> with a bright smile. The 17-year old is the second of four </w:t>
      </w:r>
      <w:r>
        <w:rPr>
          <w:rFonts w:ascii="Times New Roman" w:hAnsi="Times New Roman" w:cs="Times New Roman"/>
          <w:sz w:val="24"/>
          <w:szCs w:val="24"/>
        </w:rPr>
        <w:t xml:space="preserve">children </w:t>
      </w:r>
      <w:r w:rsidR="00E4566E">
        <w:rPr>
          <w:rFonts w:ascii="Times New Roman" w:hAnsi="Times New Roman" w:cs="Times New Roman"/>
          <w:sz w:val="24"/>
          <w:szCs w:val="24"/>
        </w:rPr>
        <w:t>of</w:t>
      </w:r>
      <w:r w:rsidR="00004E90" w:rsidRPr="00070B69">
        <w:rPr>
          <w:rFonts w:ascii="Times New Roman" w:hAnsi="Times New Roman" w:cs="Times New Roman"/>
          <w:sz w:val="24"/>
          <w:szCs w:val="24"/>
        </w:rPr>
        <w:t xml:space="preserve"> an unemployed couple </w:t>
      </w:r>
      <w:r w:rsidR="00070B69">
        <w:rPr>
          <w:rFonts w:ascii="Times New Roman" w:hAnsi="Times New Roman" w:cs="Times New Roman"/>
          <w:sz w:val="24"/>
          <w:szCs w:val="24"/>
        </w:rPr>
        <w:t>living i</w:t>
      </w:r>
      <w:r w:rsidR="00004E90" w:rsidRPr="00070B69">
        <w:rPr>
          <w:rFonts w:ascii="Times New Roman" w:hAnsi="Times New Roman" w:cs="Times New Roman"/>
          <w:sz w:val="24"/>
          <w:szCs w:val="24"/>
        </w:rPr>
        <w:t xml:space="preserve">n the South Atlantic Autonomous Region </w:t>
      </w:r>
      <w:r w:rsidR="00070B69" w:rsidRPr="00070B69">
        <w:rPr>
          <w:rFonts w:ascii="Times New Roman" w:hAnsi="Times New Roman" w:cs="Times New Roman"/>
          <w:sz w:val="24"/>
          <w:szCs w:val="24"/>
        </w:rPr>
        <w:t xml:space="preserve">(RAAS) </w:t>
      </w:r>
      <w:r w:rsidR="00004E90" w:rsidRPr="00070B69">
        <w:rPr>
          <w:rFonts w:ascii="Times New Roman" w:hAnsi="Times New Roman" w:cs="Times New Roman"/>
          <w:sz w:val="24"/>
          <w:szCs w:val="24"/>
        </w:rPr>
        <w:t xml:space="preserve">in Nicaragua. There was a time when </w:t>
      </w:r>
      <w:proofErr w:type="spellStart"/>
      <w:r w:rsidR="00E4566E">
        <w:rPr>
          <w:rFonts w:ascii="Times New Roman" w:hAnsi="Times New Roman" w:cs="Times New Roman"/>
          <w:sz w:val="24"/>
          <w:szCs w:val="24"/>
        </w:rPr>
        <w:t>Macrina’s</w:t>
      </w:r>
      <w:proofErr w:type="spellEnd"/>
      <w:r w:rsidR="00004E90" w:rsidRPr="00070B69">
        <w:rPr>
          <w:rFonts w:ascii="Times New Roman" w:hAnsi="Times New Roman" w:cs="Times New Roman"/>
          <w:sz w:val="24"/>
          <w:szCs w:val="24"/>
        </w:rPr>
        <w:t xml:space="preserve"> dream </w:t>
      </w:r>
      <w:r>
        <w:rPr>
          <w:rFonts w:ascii="Times New Roman" w:hAnsi="Times New Roman" w:cs="Times New Roman"/>
          <w:sz w:val="24"/>
          <w:szCs w:val="24"/>
        </w:rPr>
        <w:t xml:space="preserve">would have been impossible. </w:t>
      </w:r>
      <w:r w:rsidR="00004E90" w:rsidRPr="00070B69">
        <w:rPr>
          <w:rFonts w:ascii="Times New Roman" w:hAnsi="Times New Roman" w:cs="Times New Roman"/>
          <w:sz w:val="24"/>
          <w:szCs w:val="24"/>
        </w:rPr>
        <w:t xml:space="preserve">At age 15, </w:t>
      </w:r>
      <w:r w:rsidR="00070B69" w:rsidRPr="00070B69">
        <w:rPr>
          <w:rFonts w:ascii="Times New Roman" w:hAnsi="Times New Roman" w:cs="Times New Roman"/>
          <w:sz w:val="24"/>
          <w:szCs w:val="24"/>
        </w:rPr>
        <w:t xml:space="preserve">finishing sixth grade </w:t>
      </w:r>
      <w:r>
        <w:rPr>
          <w:rFonts w:ascii="Times New Roman" w:hAnsi="Times New Roman" w:cs="Times New Roman"/>
          <w:sz w:val="24"/>
          <w:szCs w:val="24"/>
        </w:rPr>
        <w:t xml:space="preserve">and facing reading </w:t>
      </w:r>
      <w:r w:rsidR="00070B69" w:rsidRPr="00070B69">
        <w:rPr>
          <w:rFonts w:ascii="Times New Roman" w:hAnsi="Times New Roman" w:cs="Times New Roman"/>
          <w:sz w:val="24"/>
          <w:szCs w:val="24"/>
        </w:rPr>
        <w:t>and integration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B69" w:rsidRPr="00070B69">
        <w:rPr>
          <w:rFonts w:ascii="Times New Roman" w:hAnsi="Times New Roman" w:cs="Times New Roman"/>
          <w:sz w:val="24"/>
          <w:szCs w:val="24"/>
        </w:rPr>
        <w:t xml:space="preserve">difficulties, </w:t>
      </w:r>
      <w:proofErr w:type="spellStart"/>
      <w:r w:rsidR="00070B69" w:rsidRPr="00070B69">
        <w:rPr>
          <w:rFonts w:ascii="Times New Roman" w:hAnsi="Times New Roman" w:cs="Times New Roman"/>
          <w:sz w:val="24"/>
          <w:szCs w:val="24"/>
        </w:rPr>
        <w:t>Macrina’s</w:t>
      </w:r>
      <w:proofErr w:type="spellEnd"/>
      <w:r w:rsidR="00070B69" w:rsidRPr="00070B69">
        <w:rPr>
          <w:rFonts w:ascii="Times New Roman" w:hAnsi="Times New Roman" w:cs="Times New Roman"/>
          <w:sz w:val="24"/>
          <w:szCs w:val="24"/>
        </w:rPr>
        <w:t xml:space="preserve"> mother was thinking of taking her out of school and helping her find a job so </w:t>
      </w:r>
      <w:r>
        <w:rPr>
          <w:rFonts w:ascii="Times New Roman" w:hAnsi="Times New Roman" w:cs="Times New Roman"/>
          <w:sz w:val="24"/>
          <w:szCs w:val="24"/>
        </w:rPr>
        <w:t>as to provid</w:t>
      </w:r>
      <w:r w:rsidR="007714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needed support for the family</w:t>
      </w:r>
      <w:r w:rsidR="00070B69" w:rsidRPr="00070B69">
        <w:rPr>
          <w:rFonts w:ascii="Times New Roman" w:hAnsi="Times New Roman" w:cs="Times New Roman"/>
          <w:sz w:val="24"/>
          <w:szCs w:val="24"/>
        </w:rPr>
        <w:t>.</w:t>
      </w:r>
    </w:p>
    <w:p w:rsidR="00070B69" w:rsidRDefault="00070B69" w:rsidP="00070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B69" w:rsidRPr="00070B69" w:rsidRDefault="00070B69" w:rsidP="00070B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such as this have</w:t>
      </w:r>
      <w:r w:rsidRPr="00070B69">
        <w:rPr>
          <w:rFonts w:ascii="Times New Roman" w:hAnsi="Times New Roman" w:cs="Times New Roman"/>
          <w:sz w:val="24"/>
          <w:szCs w:val="24"/>
        </w:rPr>
        <w:t xml:space="preserve"> been all too common in the RAAS. </w:t>
      </w:r>
      <w:r w:rsidR="00F456BA" w:rsidRPr="00070B69">
        <w:rPr>
          <w:rFonts w:ascii="Times New Roman" w:hAnsi="Times New Roman" w:cs="Times New Roman"/>
          <w:sz w:val="24"/>
          <w:szCs w:val="24"/>
        </w:rPr>
        <w:t>Th</w:t>
      </w:r>
      <w:r w:rsidR="00E677A4">
        <w:rPr>
          <w:rFonts w:ascii="Times New Roman" w:hAnsi="Times New Roman" w:cs="Times New Roman"/>
          <w:sz w:val="24"/>
          <w:szCs w:val="24"/>
        </w:rPr>
        <w:t>e</w:t>
      </w:r>
      <w:r w:rsidR="00F456BA" w:rsidRPr="00070B69">
        <w:rPr>
          <w:rFonts w:ascii="Times New Roman" w:hAnsi="Times New Roman" w:cs="Times New Roman"/>
          <w:sz w:val="24"/>
          <w:szCs w:val="24"/>
        </w:rPr>
        <w:t xml:space="preserve"> </w:t>
      </w:r>
      <w:r w:rsidR="00E4566E">
        <w:rPr>
          <w:rFonts w:ascii="Times New Roman" w:hAnsi="Times New Roman" w:cs="Times New Roman"/>
          <w:sz w:val="24"/>
          <w:szCs w:val="24"/>
        </w:rPr>
        <w:t>region</w:t>
      </w:r>
      <w:r w:rsidR="00F456BA" w:rsidRPr="00070B69">
        <w:rPr>
          <w:rFonts w:ascii="Times New Roman" w:hAnsi="Times New Roman" w:cs="Times New Roman"/>
          <w:sz w:val="24"/>
          <w:szCs w:val="24"/>
        </w:rPr>
        <w:t xml:space="preserve">, </w:t>
      </w:r>
      <w:r w:rsidR="00E677A4">
        <w:rPr>
          <w:rFonts w:ascii="Times New Roman" w:hAnsi="Times New Roman" w:cs="Times New Roman"/>
          <w:sz w:val="24"/>
          <w:szCs w:val="24"/>
        </w:rPr>
        <w:t xml:space="preserve">which </w:t>
      </w:r>
      <w:r w:rsidR="0077147B">
        <w:rPr>
          <w:rFonts w:ascii="Times New Roman" w:hAnsi="Times New Roman" w:cs="Times New Roman"/>
          <w:sz w:val="24"/>
          <w:szCs w:val="24"/>
        </w:rPr>
        <w:t xml:space="preserve">covers </w:t>
      </w:r>
      <w:bookmarkStart w:id="0" w:name="_GoBack"/>
      <w:bookmarkEnd w:id="0"/>
      <w:r w:rsidR="00F456BA" w:rsidRPr="00070B69">
        <w:rPr>
          <w:rFonts w:ascii="Times New Roman" w:hAnsi="Times New Roman" w:cs="Times New Roman"/>
          <w:sz w:val="24"/>
          <w:szCs w:val="24"/>
        </w:rPr>
        <w:t xml:space="preserve">roughly a fourth of Nicaragua’s total </w:t>
      </w:r>
      <w:r w:rsidR="00A632CE">
        <w:rPr>
          <w:rFonts w:ascii="Times New Roman" w:hAnsi="Times New Roman" w:cs="Times New Roman"/>
          <w:sz w:val="24"/>
          <w:szCs w:val="24"/>
        </w:rPr>
        <w:t>territory</w:t>
      </w:r>
      <w:r w:rsidR="00F456BA" w:rsidRPr="00070B69">
        <w:rPr>
          <w:rFonts w:ascii="Times New Roman" w:hAnsi="Times New Roman" w:cs="Times New Roman"/>
          <w:sz w:val="24"/>
          <w:szCs w:val="24"/>
        </w:rPr>
        <w:t xml:space="preserve">, presents unique development challenges stemming from the lack of sustained </w:t>
      </w:r>
      <w:r w:rsidR="00A632CE">
        <w:rPr>
          <w:rFonts w:ascii="Times New Roman" w:hAnsi="Times New Roman" w:cs="Times New Roman"/>
          <w:sz w:val="24"/>
          <w:szCs w:val="24"/>
        </w:rPr>
        <w:t>investment</w:t>
      </w:r>
      <w:r w:rsidR="00F456BA" w:rsidRPr="00070B69">
        <w:rPr>
          <w:rFonts w:ascii="Times New Roman" w:hAnsi="Times New Roman" w:cs="Times New Roman"/>
          <w:sz w:val="24"/>
          <w:szCs w:val="24"/>
        </w:rPr>
        <w:t xml:space="preserve"> efforts by the government of Nicaragua.  </w:t>
      </w:r>
      <w:r w:rsidRPr="00070B69">
        <w:rPr>
          <w:rFonts w:ascii="Times New Roman" w:hAnsi="Times New Roman" w:cs="Times New Roman"/>
          <w:sz w:val="24"/>
          <w:szCs w:val="24"/>
        </w:rPr>
        <w:t xml:space="preserve">Economic </w:t>
      </w:r>
      <w:r w:rsidR="00A632CE">
        <w:rPr>
          <w:rFonts w:ascii="Times New Roman" w:hAnsi="Times New Roman" w:cs="Times New Roman"/>
          <w:sz w:val="24"/>
          <w:szCs w:val="24"/>
        </w:rPr>
        <w:t xml:space="preserve">and education </w:t>
      </w:r>
      <w:r w:rsidRPr="00070B69">
        <w:rPr>
          <w:rFonts w:ascii="Times New Roman" w:hAnsi="Times New Roman" w:cs="Times New Roman"/>
          <w:sz w:val="24"/>
          <w:szCs w:val="24"/>
        </w:rPr>
        <w:t xml:space="preserve">opportunities are scarce in the region. This historically marginalized part of Nicaragua – </w:t>
      </w:r>
      <w:r w:rsidR="00A632CE">
        <w:rPr>
          <w:rFonts w:ascii="Times New Roman" w:hAnsi="Times New Roman" w:cs="Times New Roman"/>
          <w:sz w:val="24"/>
          <w:szCs w:val="24"/>
        </w:rPr>
        <w:t xml:space="preserve">a country that is </w:t>
      </w:r>
      <w:r w:rsidR="00E677A4">
        <w:rPr>
          <w:rFonts w:ascii="Times New Roman" w:hAnsi="Times New Roman" w:cs="Times New Roman"/>
          <w:sz w:val="24"/>
          <w:szCs w:val="24"/>
        </w:rPr>
        <w:t xml:space="preserve">itself </w:t>
      </w:r>
      <w:r w:rsidRPr="00070B69">
        <w:rPr>
          <w:rFonts w:ascii="Times New Roman" w:hAnsi="Times New Roman" w:cs="Times New Roman"/>
          <w:sz w:val="24"/>
          <w:szCs w:val="24"/>
        </w:rPr>
        <w:t>the second poorest in the western hemisphere</w:t>
      </w:r>
      <w:r w:rsidR="0077147B">
        <w:rPr>
          <w:rFonts w:ascii="Times New Roman" w:hAnsi="Times New Roman" w:cs="Times New Roman"/>
          <w:sz w:val="24"/>
          <w:szCs w:val="24"/>
        </w:rPr>
        <w:t xml:space="preserve"> -- </w:t>
      </w:r>
      <w:r w:rsidRPr="00070B69">
        <w:rPr>
          <w:rFonts w:ascii="Times New Roman" w:hAnsi="Times New Roman" w:cs="Times New Roman"/>
          <w:sz w:val="24"/>
          <w:szCs w:val="24"/>
        </w:rPr>
        <w:t xml:space="preserve">has the lowest indices for primary education in the country. </w:t>
      </w:r>
      <w:r w:rsidR="00627BDA">
        <w:rPr>
          <w:rFonts w:ascii="Times New Roman" w:hAnsi="Times New Roman" w:cs="Times New Roman"/>
          <w:sz w:val="24"/>
          <w:szCs w:val="24"/>
        </w:rPr>
        <w:t>According to official sources, the average number of years of schooling in the RAAS is 2.9 years</w:t>
      </w:r>
      <w:r w:rsidR="0039148F">
        <w:rPr>
          <w:rFonts w:ascii="Times New Roman" w:hAnsi="Times New Roman" w:cs="Times New Roman"/>
          <w:sz w:val="24"/>
          <w:szCs w:val="24"/>
        </w:rPr>
        <w:t>, compared to the national average of 5.2 years</w:t>
      </w:r>
      <w:r w:rsidR="00627BDA">
        <w:rPr>
          <w:rFonts w:ascii="Times New Roman" w:hAnsi="Times New Roman" w:cs="Times New Roman"/>
          <w:sz w:val="24"/>
          <w:szCs w:val="24"/>
        </w:rPr>
        <w:t xml:space="preserve">. </w:t>
      </w:r>
      <w:r w:rsidR="00E4566E">
        <w:rPr>
          <w:rFonts w:ascii="Times New Roman" w:hAnsi="Times New Roman" w:cs="Times New Roman"/>
          <w:sz w:val="24"/>
          <w:szCs w:val="24"/>
        </w:rPr>
        <w:t xml:space="preserve">It is estimated that in Nicaragua approximately 500,000 students who should be enrolled in school are not, over 70 percent of which are on the Atlantic Coast. </w:t>
      </w:r>
      <w:r w:rsidRPr="00070B69">
        <w:rPr>
          <w:rFonts w:ascii="Times New Roman" w:hAnsi="Times New Roman" w:cs="Times New Roman"/>
          <w:sz w:val="24"/>
          <w:szCs w:val="24"/>
        </w:rPr>
        <w:t xml:space="preserve">Hindered by a lack of education, young adults become caught up in the depressing cycle of illiteracy, teen pregnancy, domestic violence and substance abuse or </w:t>
      </w:r>
      <w:proofErr w:type="spellStart"/>
      <w:r w:rsidRPr="00070B69">
        <w:rPr>
          <w:rFonts w:ascii="Times New Roman" w:hAnsi="Times New Roman" w:cs="Times New Roman"/>
          <w:sz w:val="24"/>
          <w:szCs w:val="24"/>
        </w:rPr>
        <w:t>narco</w:t>
      </w:r>
      <w:proofErr w:type="spellEnd"/>
      <w:r w:rsidRPr="00070B69">
        <w:rPr>
          <w:rFonts w:ascii="Times New Roman" w:hAnsi="Times New Roman" w:cs="Times New Roman"/>
          <w:sz w:val="24"/>
          <w:szCs w:val="24"/>
        </w:rPr>
        <w:t xml:space="preserve">-trafficking. Many youth leave their hometowns in search of economic opportunities, venturing to the capital and neighboring countries. This places severe pressure on family and community cohesion, contributing </w:t>
      </w:r>
      <w:r w:rsidRPr="00864317">
        <w:rPr>
          <w:rFonts w:ascii="Times New Roman" w:hAnsi="Times New Roman" w:cs="Times New Roman"/>
          <w:sz w:val="24"/>
          <w:szCs w:val="24"/>
        </w:rPr>
        <w:t xml:space="preserve">to the loss of </w:t>
      </w:r>
      <w:r w:rsidR="00864317" w:rsidRPr="00864317">
        <w:rPr>
          <w:rFonts w:ascii="Times New Roman" w:hAnsi="Times New Roman" w:cs="Times New Roman"/>
          <w:sz w:val="24"/>
          <w:szCs w:val="24"/>
        </w:rPr>
        <w:t>family ties</w:t>
      </w:r>
      <w:r w:rsidRPr="00070B69">
        <w:rPr>
          <w:rFonts w:ascii="Times New Roman" w:hAnsi="Times New Roman" w:cs="Times New Roman"/>
          <w:sz w:val="24"/>
          <w:szCs w:val="24"/>
        </w:rPr>
        <w:t xml:space="preserve"> - a key factor in youth vulnerability to anti-social behaviors.</w:t>
      </w:r>
    </w:p>
    <w:p w:rsidR="00070B69" w:rsidRDefault="00070B69" w:rsidP="00070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6BA" w:rsidRDefault="00070B69" w:rsidP="00F456BA">
      <w:pPr>
        <w:spacing w:after="0"/>
        <w:rPr>
          <w:rFonts w:ascii="Times New Roman" w:hAnsi="Times New Roman"/>
          <w:sz w:val="24"/>
          <w:szCs w:val="24"/>
        </w:rPr>
      </w:pPr>
      <w:r w:rsidRPr="00F456BA">
        <w:rPr>
          <w:rFonts w:ascii="Times New Roman" w:hAnsi="Times New Roman" w:cs="Times New Roman"/>
          <w:sz w:val="24"/>
          <w:szCs w:val="24"/>
        </w:rPr>
        <w:t>To provide a second chance for youth in the RAAS, USAID is working through a local partner, F</w:t>
      </w:r>
      <w:r w:rsidR="00A632CE">
        <w:rPr>
          <w:rFonts w:ascii="Times New Roman" w:hAnsi="Times New Roman" w:cs="Times New Roman"/>
          <w:sz w:val="24"/>
          <w:szCs w:val="24"/>
        </w:rPr>
        <w:t xml:space="preserve">oundation for Autonomy and Development of the </w:t>
      </w:r>
      <w:r w:rsidRPr="00F456BA">
        <w:rPr>
          <w:rFonts w:ascii="Times New Roman" w:hAnsi="Times New Roman" w:cs="Times New Roman"/>
          <w:sz w:val="24"/>
          <w:szCs w:val="24"/>
        </w:rPr>
        <w:t>Atl</w:t>
      </w:r>
      <w:r w:rsidR="0081208A">
        <w:rPr>
          <w:rFonts w:ascii="Times New Roman" w:hAnsi="Times New Roman" w:cs="Times New Roman"/>
          <w:sz w:val="24"/>
          <w:szCs w:val="24"/>
        </w:rPr>
        <w:t>a</w:t>
      </w:r>
      <w:r w:rsidRPr="00F456BA">
        <w:rPr>
          <w:rFonts w:ascii="Times New Roman" w:hAnsi="Times New Roman" w:cs="Times New Roman"/>
          <w:sz w:val="24"/>
          <w:szCs w:val="24"/>
        </w:rPr>
        <w:t>ntic</w:t>
      </w:r>
      <w:r w:rsidR="0081208A">
        <w:rPr>
          <w:rFonts w:ascii="Times New Roman" w:hAnsi="Times New Roman" w:cs="Times New Roman"/>
          <w:sz w:val="24"/>
          <w:szCs w:val="24"/>
        </w:rPr>
        <w:t xml:space="preserve"> Coast of</w:t>
      </w:r>
      <w:r w:rsidRPr="00F456BA">
        <w:rPr>
          <w:rFonts w:ascii="Times New Roman" w:hAnsi="Times New Roman" w:cs="Times New Roman"/>
          <w:sz w:val="24"/>
          <w:szCs w:val="24"/>
        </w:rPr>
        <w:t xml:space="preserve"> Nicaragua (FADCANIC), to implement </w:t>
      </w:r>
      <w:r w:rsidR="00F456BA" w:rsidRPr="00F456BA">
        <w:rPr>
          <w:rFonts w:ascii="Times New Roman" w:hAnsi="Times New Roman" w:cs="Times New Roman"/>
          <w:sz w:val="24"/>
          <w:szCs w:val="24"/>
        </w:rPr>
        <w:t>the</w:t>
      </w:r>
      <w:r w:rsidRPr="00F456BA">
        <w:rPr>
          <w:rFonts w:ascii="Times New Roman" w:hAnsi="Times New Roman" w:cs="Times New Roman"/>
          <w:sz w:val="24"/>
          <w:szCs w:val="24"/>
        </w:rPr>
        <w:t xml:space="preserve"> $</w:t>
      </w:r>
      <w:r w:rsidR="00F456BA" w:rsidRPr="00F456BA">
        <w:rPr>
          <w:rFonts w:ascii="Times New Roman" w:hAnsi="Times New Roman" w:cs="Times New Roman"/>
          <w:sz w:val="24"/>
          <w:szCs w:val="24"/>
        </w:rPr>
        <w:t>6</w:t>
      </w:r>
      <w:r w:rsidRPr="00F456BA">
        <w:rPr>
          <w:rFonts w:ascii="Times New Roman" w:hAnsi="Times New Roman" w:cs="Times New Roman"/>
          <w:sz w:val="24"/>
          <w:szCs w:val="24"/>
        </w:rPr>
        <w:t>.</w:t>
      </w:r>
      <w:r w:rsidR="00F456BA" w:rsidRPr="00F456BA">
        <w:rPr>
          <w:rFonts w:ascii="Times New Roman" w:hAnsi="Times New Roman" w:cs="Times New Roman"/>
          <w:sz w:val="24"/>
          <w:szCs w:val="24"/>
        </w:rPr>
        <w:t>7</w:t>
      </w:r>
      <w:r w:rsidRPr="00F456BA">
        <w:rPr>
          <w:rFonts w:ascii="Times New Roman" w:hAnsi="Times New Roman" w:cs="Times New Roman"/>
          <w:sz w:val="24"/>
          <w:szCs w:val="24"/>
        </w:rPr>
        <w:t xml:space="preserve"> million </w:t>
      </w:r>
      <w:r w:rsidR="00F456BA" w:rsidRPr="00F456BA">
        <w:rPr>
          <w:rFonts w:ascii="Times New Roman" w:hAnsi="Times New Roman" w:cs="Times New Roman"/>
          <w:sz w:val="24"/>
          <w:szCs w:val="24"/>
        </w:rPr>
        <w:t xml:space="preserve">Education for Success </w:t>
      </w:r>
      <w:r w:rsidR="0081208A">
        <w:rPr>
          <w:rFonts w:ascii="Times New Roman" w:hAnsi="Times New Roman" w:cs="Times New Roman"/>
          <w:sz w:val="24"/>
          <w:szCs w:val="24"/>
        </w:rPr>
        <w:t xml:space="preserve">(EFS) </w:t>
      </w:r>
      <w:r w:rsidR="007023A7">
        <w:rPr>
          <w:rFonts w:ascii="Times New Roman" w:hAnsi="Times New Roman" w:cs="Times New Roman"/>
          <w:sz w:val="24"/>
          <w:szCs w:val="24"/>
        </w:rPr>
        <w:t>project</w:t>
      </w:r>
      <w:r w:rsidRPr="00F456BA">
        <w:rPr>
          <w:rFonts w:ascii="Times New Roman" w:hAnsi="Times New Roman" w:cs="Times New Roman"/>
          <w:sz w:val="24"/>
          <w:szCs w:val="24"/>
        </w:rPr>
        <w:t xml:space="preserve">. </w:t>
      </w:r>
      <w:r w:rsidR="00F456BA" w:rsidRPr="00F456BA">
        <w:rPr>
          <w:rFonts w:ascii="Times New Roman" w:hAnsi="Times New Roman" w:cs="Times New Roman"/>
          <w:sz w:val="24"/>
          <w:szCs w:val="24"/>
        </w:rPr>
        <w:t xml:space="preserve">Through this </w:t>
      </w:r>
      <w:r w:rsidR="007023A7">
        <w:rPr>
          <w:rFonts w:ascii="Times New Roman" w:hAnsi="Times New Roman" w:cs="Times New Roman"/>
          <w:sz w:val="24"/>
          <w:szCs w:val="24"/>
        </w:rPr>
        <w:t>project</w:t>
      </w:r>
      <w:r w:rsidR="00F456BA" w:rsidRPr="00F456BA">
        <w:rPr>
          <w:rFonts w:ascii="Times New Roman" w:hAnsi="Times New Roman" w:cs="Times New Roman"/>
          <w:sz w:val="24"/>
          <w:szCs w:val="24"/>
        </w:rPr>
        <w:t xml:space="preserve">, </w:t>
      </w:r>
      <w:r w:rsidRPr="00F456BA">
        <w:rPr>
          <w:rFonts w:ascii="Times New Roman" w:hAnsi="Times New Roman" w:cs="Times New Roman"/>
          <w:sz w:val="24"/>
          <w:szCs w:val="24"/>
        </w:rPr>
        <w:t xml:space="preserve">USAID seeks to </w:t>
      </w:r>
      <w:r w:rsidR="000537EE">
        <w:rPr>
          <w:rFonts w:ascii="Times New Roman" w:hAnsi="Times New Roman" w:cs="Times New Roman"/>
          <w:sz w:val="24"/>
          <w:szCs w:val="24"/>
        </w:rPr>
        <w:t xml:space="preserve">engage </w:t>
      </w:r>
      <w:r w:rsidRPr="00F456BA">
        <w:rPr>
          <w:rFonts w:ascii="Times New Roman" w:hAnsi="Times New Roman" w:cs="Times New Roman"/>
          <w:sz w:val="24"/>
          <w:szCs w:val="24"/>
        </w:rPr>
        <w:t>youth at risk in formal or non-formal educational activities, increase their capacity to contribute to their communities</w:t>
      </w:r>
      <w:r w:rsidR="000537EE">
        <w:rPr>
          <w:rFonts w:ascii="Times New Roman" w:hAnsi="Times New Roman" w:cs="Times New Roman"/>
          <w:sz w:val="24"/>
          <w:szCs w:val="24"/>
        </w:rPr>
        <w:t>, and to provide them with the technical or academic training and social skills they need to succeed</w:t>
      </w:r>
      <w:r w:rsidRPr="00F456BA">
        <w:rPr>
          <w:rFonts w:ascii="Times New Roman" w:hAnsi="Times New Roman" w:cs="Times New Roman"/>
          <w:sz w:val="24"/>
          <w:szCs w:val="24"/>
        </w:rPr>
        <w:t>.</w:t>
      </w:r>
      <w:r w:rsidR="00F456BA" w:rsidRPr="00F456BA">
        <w:rPr>
          <w:rFonts w:ascii="Times New Roman" w:hAnsi="Times New Roman" w:cs="Times New Roman"/>
          <w:sz w:val="24"/>
          <w:szCs w:val="24"/>
        </w:rPr>
        <w:t xml:space="preserve"> In order to do this, the E</w:t>
      </w:r>
      <w:r w:rsidR="0081208A">
        <w:rPr>
          <w:rFonts w:ascii="Times New Roman" w:hAnsi="Times New Roman" w:cs="Times New Roman"/>
          <w:sz w:val="24"/>
          <w:szCs w:val="24"/>
        </w:rPr>
        <w:t>FS</w:t>
      </w:r>
      <w:r w:rsidR="00F456BA" w:rsidRPr="00F456BA">
        <w:rPr>
          <w:rFonts w:ascii="Times New Roman" w:hAnsi="Times New Roman" w:cs="Times New Roman"/>
          <w:sz w:val="24"/>
          <w:szCs w:val="24"/>
        </w:rPr>
        <w:t xml:space="preserve"> </w:t>
      </w:r>
      <w:r w:rsidR="007023A7">
        <w:rPr>
          <w:rFonts w:ascii="Times New Roman" w:hAnsi="Times New Roman" w:cs="Times New Roman"/>
          <w:sz w:val="24"/>
          <w:szCs w:val="24"/>
        </w:rPr>
        <w:t>project</w:t>
      </w:r>
      <w:r w:rsidR="00F456BA" w:rsidRPr="00F456BA">
        <w:rPr>
          <w:rFonts w:ascii="Times New Roman" w:hAnsi="Times New Roman" w:cs="Times New Roman"/>
          <w:sz w:val="24"/>
          <w:szCs w:val="24"/>
        </w:rPr>
        <w:t xml:space="preserve"> </w:t>
      </w:r>
      <w:r w:rsidR="000537EE">
        <w:rPr>
          <w:rFonts w:ascii="Times New Roman" w:hAnsi="Times New Roman" w:cs="Times New Roman"/>
          <w:sz w:val="24"/>
          <w:szCs w:val="24"/>
        </w:rPr>
        <w:t xml:space="preserve">aims to achieve </w:t>
      </w:r>
      <w:r w:rsidR="00F456BA" w:rsidRPr="00F456BA">
        <w:rPr>
          <w:rFonts w:ascii="Times New Roman" w:hAnsi="Times New Roman" w:cs="Times New Roman"/>
          <w:sz w:val="24"/>
          <w:szCs w:val="24"/>
        </w:rPr>
        <w:t xml:space="preserve">four core objectives: 1) </w:t>
      </w:r>
      <w:r w:rsidR="000537EE">
        <w:rPr>
          <w:rFonts w:ascii="Times New Roman" w:hAnsi="Times New Roman" w:cs="Times New Roman"/>
          <w:sz w:val="24"/>
          <w:szCs w:val="24"/>
        </w:rPr>
        <w:t xml:space="preserve">Help </w:t>
      </w:r>
      <w:r w:rsidR="0039148F" w:rsidRPr="00F456BA">
        <w:rPr>
          <w:rFonts w:ascii="Times New Roman" w:hAnsi="Times New Roman"/>
          <w:sz w:val="24"/>
          <w:szCs w:val="24"/>
        </w:rPr>
        <w:t xml:space="preserve">primary and secondary </w:t>
      </w:r>
      <w:r w:rsidR="0039148F">
        <w:rPr>
          <w:rFonts w:ascii="Times New Roman" w:hAnsi="Times New Roman"/>
          <w:sz w:val="24"/>
          <w:szCs w:val="24"/>
        </w:rPr>
        <w:t>school students</w:t>
      </w:r>
      <w:r w:rsidR="00F456BA" w:rsidRPr="00F456BA">
        <w:rPr>
          <w:rFonts w:ascii="Times New Roman" w:hAnsi="Times New Roman"/>
          <w:sz w:val="24"/>
          <w:szCs w:val="24"/>
        </w:rPr>
        <w:t xml:space="preserve"> overcome </w:t>
      </w:r>
      <w:r w:rsidR="000537EE">
        <w:rPr>
          <w:rFonts w:ascii="Times New Roman" w:hAnsi="Times New Roman"/>
          <w:sz w:val="24"/>
          <w:szCs w:val="24"/>
        </w:rPr>
        <w:t>the economic</w:t>
      </w:r>
      <w:r w:rsidR="00F456BA" w:rsidRPr="00F456BA">
        <w:rPr>
          <w:rFonts w:ascii="Times New Roman" w:hAnsi="Times New Roman"/>
          <w:sz w:val="24"/>
          <w:szCs w:val="24"/>
        </w:rPr>
        <w:t xml:space="preserve"> and social barriers that keep them from </w:t>
      </w:r>
      <w:r w:rsidR="0039148F">
        <w:rPr>
          <w:rFonts w:ascii="Times New Roman" w:hAnsi="Times New Roman"/>
          <w:sz w:val="24"/>
          <w:szCs w:val="24"/>
        </w:rPr>
        <w:t xml:space="preserve">completing formal education, </w:t>
      </w:r>
      <w:r w:rsidR="00F456BA" w:rsidRPr="00F456BA">
        <w:rPr>
          <w:rFonts w:ascii="Times New Roman" w:hAnsi="Times New Roman"/>
          <w:sz w:val="24"/>
          <w:szCs w:val="24"/>
        </w:rPr>
        <w:t>2) Provid</w:t>
      </w:r>
      <w:r w:rsidR="00321150">
        <w:rPr>
          <w:rFonts w:ascii="Times New Roman" w:hAnsi="Times New Roman"/>
          <w:sz w:val="24"/>
          <w:szCs w:val="24"/>
        </w:rPr>
        <w:t>e</w:t>
      </w:r>
      <w:r w:rsidR="00F456BA" w:rsidRPr="00F456BA">
        <w:rPr>
          <w:rFonts w:ascii="Times New Roman" w:hAnsi="Times New Roman"/>
          <w:sz w:val="24"/>
          <w:szCs w:val="24"/>
        </w:rPr>
        <w:t xml:space="preserve"> </w:t>
      </w:r>
      <w:r w:rsidR="0039148F">
        <w:rPr>
          <w:rFonts w:ascii="Times New Roman" w:hAnsi="Times New Roman"/>
          <w:sz w:val="24"/>
          <w:szCs w:val="24"/>
        </w:rPr>
        <w:t xml:space="preserve">scholarships </w:t>
      </w:r>
      <w:r w:rsidR="000537EE">
        <w:rPr>
          <w:rFonts w:ascii="Times New Roman" w:hAnsi="Times New Roman"/>
          <w:sz w:val="24"/>
          <w:szCs w:val="24"/>
        </w:rPr>
        <w:t xml:space="preserve">to adolescents and young adults who have dropped out of primary and secondary school </w:t>
      </w:r>
      <w:r w:rsidR="0039148F">
        <w:rPr>
          <w:rFonts w:ascii="Times New Roman" w:hAnsi="Times New Roman"/>
          <w:sz w:val="24"/>
          <w:szCs w:val="24"/>
        </w:rPr>
        <w:t xml:space="preserve">for </w:t>
      </w:r>
      <w:r w:rsidR="00864317">
        <w:rPr>
          <w:rFonts w:ascii="Times New Roman" w:hAnsi="Times New Roman"/>
          <w:sz w:val="24"/>
          <w:szCs w:val="24"/>
        </w:rPr>
        <w:t xml:space="preserve">equivalency </w:t>
      </w:r>
      <w:r w:rsidR="00F456BA" w:rsidRPr="00F456BA">
        <w:rPr>
          <w:rFonts w:ascii="Times New Roman" w:hAnsi="Times New Roman"/>
          <w:sz w:val="24"/>
          <w:szCs w:val="24"/>
        </w:rPr>
        <w:t xml:space="preserve">courses, vocational training, and life skills </w:t>
      </w:r>
      <w:r w:rsidR="008E6111">
        <w:rPr>
          <w:rFonts w:ascii="Times New Roman" w:hAnsi="Times New Roman"/>
          <w:sz w:val="24"/>
          <w:szCs w:val="24"/>
        </w:rPr>
        <w:t>education</w:t>
      </w:r>
      <w:r w:rsidR="00321150">
        <w:rPr>
          <w:rFonts w:ascii="Times New Roman" w:hAnsi="Times New Roman"/>
          <w:sz w:val="24"/>
          <w:szCs w:val="24"/>
        </w:rPr>
        <w:t>,</w:t>
      </w:r>
      <w:r w:rsidR="00627BDA">
        <w:rPr>
          <w:rFonts w:ascii="Times New Roman" w:hAnsi="Times New Roman"/>
          <w:sz w:val="24"/>
          <w:szCs w:val="24"/>
        </w:rPr>
        <w:t xml:space="preserve"> </w:t>
      </w:r>
      <w:r w:rsidR="00F456BA" w:rsidRPr="00F456BA">
        <w:rPr>
          <w:rFonts w:ascii="Times New Roman" w:hAnsi="Times New Roman"/>
          <w:sz w:val="24"/>
          <w:szCs w:val="24"/>
        </w:rPr>
        <w:t xml:space="preserve">3) </w:t>
      </w:r>
      <w:r w:rsidR="00321150" w:rsidRPr="00864317">
        <w:rPr>
          <w:rFonts w:ascii="Times New Roman" w:hAnsi="Times New Roman"/>
          <w:sz w:val="24"/>
          <w:szCs w:val="24"/>
        </w:rPr>
        <w:t>N</w:t>
      </w:r>
      <w:r w:rsidR="00F456BA" w:rsidRPr="00864317">
        <w:rPr>
          <w:rFonts w:ascii="Times New Roman" w:hAnsi="Times New Roman"/>
          <w:sz w:val="24"/>
          <w:szCs w:val="24"/>
        </w:rPr>
        <w:t>urtur</w:t>
      </w:r>
      <w:r w:rsidR="00321150" w:rsidRPr="00864317">
        <w:rPr>
          <w:rFonts w:ascii="Times New Roman" w:hAnsi="Times New Roman"/>
          <w:sz w:val="24"/>
          <w:szCs w:val="24"/>
        </w:rPr>
        <w:t>e</w:t>
      </w:r>
      <w:r w:rsidR="00F456BA" w:rsidRPr="00864317">
        <w:rPr>
          <w:rFonts w:ascii="Times New Roman" w:hAnsi="Times New Roman"/>
          <w:sz w:val="24"/>
          <w:szCs w:val="24"/>
        </w:rPr>
        <w:t xml:space="preserve"> social skills </w:t>
      </w:r>
      <w:r w:rsidR="00321150" w:rsidRPr="00864317">
        <w:rPr>
          <w:rFonts w:ascii="Times New Roman" w:hAnsi="Times New Roman"/>
          <w:sz w:val="24"/>
          <w:szCs w:val="24"/>
        </w:rPr>
        <w:t xml:space="preserve">to help youth gain a strong sense of self-worth </w:t>
      </w:r>
      <w:r w:rsidR="00F456BA" w:rsidRPr="00864317">
        <w:rPr>
          <w:rFonts w:ascii="Times New Roman" w:hAnsi="Times New Roman"/>
          <w:sz w:val="24"/>
          <w:szCs w:val="24"/>
        </w:rPr>
        <w:t>(responsibility, empathy, cooperation, assertiveness, and communication) and provid</w:t>
      </w:r>
      <w:r w:rsidR="00321150" w:rsidRPr="00864317">
        <w:rPr>
          <w:rFonts w:ascii="Times New Roman" w:hAnsi="Times New Roman"/>
          <w:sz w:val="24"/>
          <w:szCs w:val="24"/>
        </w:rPr>
        <w:t>e</w:t>
      </w:r>
      <w:r w:rsidR="00F456BA" w:rsidRPr="00864317">
        <w:rPr>
          <w:rFonts w:ascii="Times New Roman" w:hAnsi="Times New Roman"/>
          <w:sz w:val="24"/>
          <w:szCs w:val="24"/>
        </w:rPr>
        <w:t xml:space="preserve"> opportunities </w:t>
      </w:r>
      <w:r w:rsidR="000537EE" w:rsidRPr="00864317">
        <w:rPr>
          <w:rFonts w:ascii="Times New Roman" w:hAnsi="Times New Roman"/>
          <w:sz w:val="24"/>
          <w:szCs w:val="24"/>
        </w:rPr>
        <w:t xml:space="preserve">for youth to </w:t>
      </w:r>
      <w:r w:rsidR="00F456BA" w:rsidRPr="00864317">
        <w:rPr>
          <w:rFonts w:ascii="Times New Roman" w:hAnsi="Times New Roman"/>
          <w:sz w:val="24"/>
          <w:szCs w:val="24"/>
        </w:rPr>
        <w:t xml:space="preserve"> build </w:t>
      </w:r>
      <w:r w:rsidR="00321150" w:rsidRPr="00864317">
        <w:rPr>
          <w:rFonts w:ascii="Times New Roman" w:hAnsi="Times New Roman"/>
          <w:sz w:val="24"/>
          <w:szCs w:val="24"/>
        </w:rPr>
        <w:t xml:space="preserve">their </w:t>
      </w:r>
      <w:r w:rsidR="00F456BA" w:rsidRPr="00864317">
        <w:rPr>
          <w:rFonts w:ascii="Times New Roman" w:hAnsi="Times New Roman"/>
          <w:sz w:val="24"/>
          <w:szCs w:val="24"/>
        </w:rPr>
        <w:t>capacity to exercise restraint, tolerate stress, solve problems and raise levels of self-esteem</w:t>
      </w:r>
      <w:r w:rsidR="0081208A" w:rsidRPr="00864317">
        <w:rPr>
          <w:rFonts w:ascii="Times New Roman" w:hAnsi="Times New Roman"/>
          <w:sz w:val="24"/>
          <w:szCs w:val="24"/>
        </w:rPr>
        <w:t>,</w:t>
      </w:r>
      <w:r w:rsidR="00321150">
        <w:rPr>
          <w:rFonts w:ascii="Times New Roman" w:hAnsi="Times New Roman"/>
          <w:sz w:val="24"/>
          <w:szCs w:val="24"/>
        </w:rPr>
        <w:t xml:space="preserve"> and </w:t>
      </w:r>
      <w:r w:rsidR="00F456BA">
        <w:rPr>
          <w:rFonts w:ascii="Times New Roman" w:hAnsi="Times New Roman"/>
          <w:sz w:val="24"/>
          <w:szCs w:val="24"/>
        </w:rPr>
        <w:t>4) Engag</w:t>
      </w:r>
      <w:r w:rsidR="00321150">
        <w:rPr>
          <w:rFonts w:ascii="Times New Roman" w:hAnsi="Times New Roman"/>
          <w:sz w:val="24"/>
          <w:szCs w:val="24"/>
        </w:rPr>
        <w:t>e</w:t>
      </w:r>
      <w:r w:rsidR="00F456BA" w:rsidRPr="00160316">
        <w:rPr>
          <w:rFonts w:ascii="Times New Roman" w:hAnsi="Times New Roman"/>
          <w:sz w:val="24"/>
          <w:szCs w:val="24"/>
        </w:rPr>
        <w:t xml:space="preserve"> </w:t>
      </w:r>
      <w:r w:rsidR="00F456BA">
        <w:rPr>
          <w:rFonts w:ascii="Times New Roman" w:hAnsi="Times New Roman"/>
          <w:sz w:val="24"/>
          <w:szCs w:val="24"/>
        </w:rPr>
        <w:t xml:space="preserve">the private </w:t>
      </w:r>
      <w:r w:rsidR="00F456BA" w:rsidRPr="00160316">
        <w:rPr>
          <w:rFonts w:ascii="Times New Roman" w:hAnsi="Times New Roman"/>
          <w:sz w:val="24"/>
          <w:szCs w:val="24"/>
        </w:rPr>
        <w:t xml:space="preserve">and public </w:t>
      </w:r>
      <w:r w:rsidR="00F456BA">
        <w:rPr>
          <w:rFonts w:ascii="Times New Roman" w:hAnsi="Times New Roman"/>
          <w:sz w:val="24"/>
          <w:szCs w:val="24"/>
        </w:rPr>
        <w:t>sector</w:t>
      </w:r>
      <w:r w:rsidR="007023A7">
        <w:rPr>
          <w:rFonts w:ascii="Times New Roman" w:hAnsi="Times New Roman"/>
          <w:sz w:val="24"/>
          <w:szCs w:val="24"/>
        </w:rPr>
        <w:t>s</w:t>
      </w:r>
      <w:r w:rsidR="00F456BA" w:rsidRPr="00160316">
        <w:rPr>
          <w:rFonts w:ascii="Times New Roman" w:hAnsi="Times New Roman"/>
          <w:sz w:val="24"/>
          <w:szCs w:val="24"/>
        </w:rPr>
        <w:t xml:space="preserve"> to facilitate </w:t>
      </w:r>
      <w:r w:rsidR="00F456BA">
        <w:rPr>
          <w:rFonts w:ascii="Times New Roman" w:hAnsi="Times New Roman"/>
          <w:sz w:val="24"/>
          <w:szCs w:val="24"/>
        </w:rPr>
        <w:t>insertion of</w:t>
      </w:r>
      <w:r w:rsidR="00F456BA" w:rsidRPr="00160316">
        <w:rPr>
          <w:rFonts w:ascii="Times New Roman" w:hAnsi="Times New Roman"/>
          <w:sz w:val="24"/>
          <w:szCs w:val="24"/>
        </w:rPr>
        <w:t xml:space="preserve"> beneficiaries to the job market.</w:t>
      </w:r>
    </w:p>
    <w:p w:rsidR="00070B69" w:rsidRDefault="00070B69" w:rsidP="00070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B69" w:rsidRDefault="00070B69" w:rsidP="00070B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B69">
        <w:rPr>
          <w:rFonts w:ascii="Times New Roman" w:hAnsi="Times New Roman" w:cs="Times New Roman"/>
          <w:sz w:val="24"/>
          <w:szCs w:val="24"/>
        </w:rPr>
        <w:t>In addition to the scholarship component, E</w:t>
      </w:r>
      <w:r w:rsidR="0081208A">
        <w:rPr>
          <w:rFonts w:ascii="Times New Roman" w:hAnsi="Times New Roman" w:cs="Times New Roman"/>
          <w:sz w:val="24"/>
          <w:szCs w:val="24"/>
        </w:rPr>
        <w:t>FS support</w:t>
      </w:r>
      <w:r w:rsidR="007023A7">
        <w:rPr>
          <w:rFonts w:ascii="Times New Roman" w:hAnsi="Times New Roman" w:cs="Times New Roman"/>
          <w:sz w:val="24"/>
          <w:szCs w:val="24"/>
        </w:rPr>
        <w:t>s</w:t>
      </w:r>
      <w:r w:rsidR="0081208A">
        <w:rPr>
          <w:rFonts w:ascii="Times New Roman" w:hAnsi="Times New Roman" w:cs="Times New Roman"/>
          <w:sz w:val="24"/>
          <w:szCs w:val="24"/>
        </w:rPr>
        <w:t xml:space="preserve"> youth</w:t>
      </w:r>
      <w:r w:rsidRPr="00070B69">
        <w:rPr>
          <w:rFonts w:ascii="Times New Roman" w:hAnsi="Times New Roman" w:cs="Times New Roman"/>
          <w:sz w:val="24"/>
          <w:szCs w:val="24"/>
        </w:rPr>
        <w:t xml:space="preserve"> activities </w:t>
      </w:r>
      <w:r w:rsidR="007023A7">
        <w:rPr>
          <w:rFonts w:ascii="Times New Roman" w:hAnsi="Times New Roman" w:cs="Times New Roman"/>
          <w:sz w:val="24"/>
          <w:szCs w:val="24"/>
        </w:rPr>
        <w:t>through</w:t>
      </w:r>
      <w:r w:rsidRPr="00070B69">
        <w:rPr>
          <w:rFonts w:ascii="Times New Roman" w:hAnsi="Times New Roman" w:cs="Times New Roman"/>
          <w:sz w:val="24"/>
          <w:szCs w:val="24"/>
        </w:rPr>
        <w:t xml:space="preserve"> the </w:t>
      </w:r>
      <w:r w:rsidR="007023A7">
        <w:rPr>
          <w:rFonts w:ascii="Times New Roman" w:hAnsi="Times New Roman" w:cs="Times New Roman"/>
          <w:sz w:val="24"/>
          <w:szCs w:val="24"/>
        </w:rPr>
        <w:t>f</w:t>
      </w:r>
      <w:r w:rsidRPr="00070B69">
        <w:rPr>
          <w:rFonts w:ascii="Times New Roman" w:hAnsi="Times New Roman" w:cs="Times New Roman"/>
          <w:sz w:val="24"/>
          <w:szCs w:val="24"/>
        </w:rPr>
        <w:t xml:space="preserve">ormation of Community At-risk Youth Advisory Committees (CAYACs), which help to identify and monitor the progress of </w:t>
      </w:r>
      <w:r w:rsidR="007023A7">
        <w:rPr>
          <w:rFonts w:ascii="Times New Roman" w:hAnsi="Times New Roman" w:cs="Times New Roman"/>
          <w:sz w:val="24"/>
          <w:szCs w:val="24"/>
        </w:rPr>
        <w:t>project</w:t>
      </w:r>
      <w:r w:rsidRPr="00070B69">
        <w:rPr>
          <w:rFonts w:ascii="Times New Roman" w:hAnsi="Times New Roman" w:cs="Times New Roman"/>
          <w:sz w:val="24"/>
          <w:szCs w:val="24"/>
        </w:rPr>
        <w:t xml:space="preserve"> beneficiaries</w:t>
      </w:r>
      <w:r w:rsidR="0081208A">
        <w:rPr>
          <w:rFonts w:ascii="Times New Roman" w:hAnsi="Times New Roman" w:cs="Times New Roman"/>
          <w:sz w:val="24"/>
          <w:szCs w:val="24"/>
        </w:rPr>
        <w:t xml:space="preserve"> in the formal and non-formal programs</w:t>
      </w:r>
      <w:r w:rsidRPr="00070B69">
        <w:rPr>
          <w:rFonts w:ascii="Times New Roman" w:hAnsi="Times New Roman" w:cs="Times New Roman"/>
          <w:sz w:val="24"/>
          <w:szCs w:val="24"/>
        </w:rPr>
        <w:t xml:space="preserve">. The Project also </w:t>
      </w:r>
      <w:r w:rsidR="0081208A">
        <w:rPr>
          <w:rFonts w:ascii="Times New Roman" w:hAnsi="Times New Roman" w:cs="Times New Roman"/>
          <w:sz w:val="24"/>
          <w:szCs w:val="24"/>
        </w:rPr>
        <w:t xml:space="preserve">coordinates with other local stakeholders, including </w:t>
      </w:r>
      <w:r w:rsidRPr="00070B69">
        <w:rPr>
          <w:rFonts w:ascii="Times New Roman" w:hAnsi="Times New Roman" w:cs="Times New Roman"/>
          <w:sz w:val="24"/>
          <w:szCs w:val="24"/>
        </w:rPr>
        <w:t xml:space="preserve">the youth office of the National Police, the </w:t>
      </w:r>
      <w:r w:rsidR="0081208A">
        <w:rPr>
          <w:rFonts w:ascii="Times New Roman" w:hAnsi="Times New Roman" w:cs="Times New Roman"/>
          <w:sz w:val="24"/>
          <w:szCs w:val="24"/>
        </w:rPr>
        <w:t xml:space="preserve">regional autonomous </w:t>
      </w:r>
      <w:r w:rsidRPr="00070B69">
        <w:rPr>
          <w:rFonts w:ascii="Times New Roman" w:hAnsi="Times New Roman" w:cs="Times New Roman"/>
          <w:sz w:val="24"/>
          <w:szCs w:val="24"/>
        </w:rPr>
        <w:t xml:space="preserve">government, the Ministry of Education, civil society and other NGOs to jointly address issues related to youth at risk, thus bringing together otherwise disperse efforts. </w:t>
      </w:r>
    </w:p>
    <w:p w:rsidR="00F456BA" w:rsidRDefault="00F456BA" w:rsidP="00070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B69" w:rsidRPr="00070B69" w:rsidRDefault="00A53FF8" w:rsidP="00070B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part of the </w:t>
      </w:r>
      <w:r w:rsidR="0094781F">
        <w:rPr>
          <w:rFonts w:ascii="Times New Roman" w:hAnsi="Times New Roman" w:cs="Times New Roman"/>
          <w:sz w:val="24"/>
          <w:szCs w:val="24"/>
        </w:rPr>
        <w:t xml:space="preserve">Education for </w:t>
      </w:r>
      <w:r w:rsidR="00664503">
        <w:rPr>
          <w:rFonts w:ascii="Times New Roman" w:hAnsi="Times New Roman" w:cs="Times New Roman"/>
          <w:sz w:val="24"/>
          <w:szCs w:val="24"/>
        </w:rPr>
        <w:t>Success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5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</w:t>
      </w:r>
      <w:r w:rsidR="00664503">
        <w:rPr>
          <w:rFonts w:ascii="Times New Roman" w:hAnsi="Times New Roman" w:cs="Times New Roman"/>
          <w:sz w:val="24"/>
          <w:szCs w:val="24"/>
        </w:rPr>
        <w:t>ject</w:t>
      </w:r>
      <w:r>
        <w:rPr>
          <w:rFonts w:ascii="Times New Roman" w:hAnsi="Times New Roman" w:cs="Times New Roman"/>
          <w:sz w:val="24"/>
          <w:szCs w:val="24"/>
        </w:rPr>
        <w:t xml:space="preserve"> for two years now</w:t>
      </w:r>
      <w:r w:rsidR="008E6111">
        <w:rPr>
          <w:rFonts w:ascii="Times New Roman" w:hAnsi="Times New Roman" w:cs="Times New Roman"/>
          <w:sz w:val="24"/>
          <w:szCs w:val="24"/>
        </w:rPr>
        <w:t xml:space="preserve">; her scholarship provides her with books, a uniform, shoes, and other materials needed for school, as well as supporting her participation in </w:t>
      </w:r>
      <w:r w:rsidR="0081208A">
        <w:rPr>
          <w:rFonts w:ascii="Times New Roman" w:hAnsi="Times New Roman" w:cs="Times New Roman"/>
          <w:sz w:val="24"/>
          <w:szCs w:val="24"/>
        </w:rPr>
        <w:t>life-skills training and sport</w:t>
      </w:r>
      <w:r w:rsidR="008E6111">
        <w:rPr>
          <w:rFonts w:ascii="Times New Roman" w:hAnsi="Times New Roman" w:cs="Times New Roman"/>
          <w:sz w:val="24"/>
          <w:szCs w:val="24"/>
        </w:rPr>
        <w:t>s</w:t>
      </w:r>
      <w:r w:rsidR="0081208A">
        <w:rPr>
          <w:rFonts w:ascii="Times New Roman" w:hAnsi="Times New Roman" w:cs="Times New Roman"/>
          <w:sz w:val="24"/>
          <w:szCs w:val="24"/>
        </w:rPr>
        <w:t xml:space="preserve"> activities</w:t>
      </w:r>
      <w:r>
        <w:rPr>
          <w:rFonts w:ascii="Times New Roman" w:hAnsi="Times New Roman" w:cs="Times New Roman"/>
          <w:sz w:val="24"/>
          <w:szCs w:val="24"/>
        </w:rPr>
        <w:t xml:space="preserve">. Through </w:t>
      </w:r>
      <w:r w:rsidR="0081208A">
        <w:rPr>
          <w:rFonts w:ascii="Times New Roman" w:hAnsi="Times New Roman" w:cs="Times New Roman"/>
          <w:sz w:val="24"/>
          <w:szCs w:val="24"/>
        </w:rPr>
        <w:t>EFS</w:t>
      </w:r>
      <w:r>
        <w:rPr>
          <w:rFonts w:ascii="Times New Roman" w:hAnsi="Times New Roman" w:cs="Times New Roman"/>
          <w:sz w:val="24"/>
          <w:szCs w:val="24"/>
        </w:rPr>
        <w:t xml:space="preserve">, she </w:t>
      </w:r>
      <w:r w:rsidR="008E6111">
        <w:rPr>
          <w:rFonts w:ascii="Times New Roman" w:hAnsi="Times New Roman" w:cs="Times New Roman"/>
          <w:sz w:val="24"/>
          <w:szCs w:val="24"/>
        </w:rPr>
        <w:t xml:space="preserve">has also received </w:t>
      </w:r>
      <w:r>
        <w:rPr>
          <w:rFonts w:ascii="Times New Roman" w:hAnsi="Times New Roman" w:cs="Times New Roman"/>
          <w:sz w:val="24"/>
          <w:szCs w:val="24"/>
        </w:rPr>
        <w:t xml:space="preserve">extra tutoring and self-esteem support so she could overcome the difficulties of integrating with the rest of her class in school. However, this year she needed extra help to stay in </w:t>
      </w:r>
      <w:r w:rsidR="00321150">
        <w:rPr>
          <w:rFonts w:ascii="Times New Roman" w:hAnsi="Times New Roman" w:cs="Times New Roman"/>
          <w:sz w:val="24"/>
          <w:szCs w:val="24"/>
        </w:rPr>
        <w:t>the education system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1150">
        <w:rPr>
          <w:rFonts w:ascii="Times New Roman" w:hAnsi="Times New Roman" w:cs="Times New Roman"/>
          <w:sz w:val="24"/>
          <w:szCs w:val="24"/>
        </w:rPr>
        <w:t>It was</w:t>
      </w:r>
      <w:r w:rsidR="00F456BA">
        <w:rPr>
          <w:rFonts w:ascii="Times New Roman" w:hAnsi="Times New Roman" w:cs="Times New Roman"/>
          <w:sz w:val="24"/>
          <w:szCs w:val="24"/>
        </w:rPr>
        <w:t xml:space="preserve"> </w:t>
      </w:r>
      <w:r w:rsidR="0094781F">
        <w:rPr>
          <w:rFonts w:ascii="Times New Roman" w:hAnsi="Times New Roman" w:cs="Times New Roman"/>
          <w:sz w:val="24"/>
          <w:szCs w:val="24"/>
        </w:rPr>
        <w:t xml:space="preserve">due to advocacy on the part of </w:t>
      </w:r>
      <w:r w:rsidR="00F456BA">
        <w:rPr>
          <w:rFonts w:ascii="Times New Roman" w:hAnsi="Times New Roman" w:cs="Times New Roman"/>
          <w:sz w:val="24"/>
          <w:szCs w:val="24"/>
        </w:rPr>
        <w:t xml:space="preserve">the CAYAC, teachers and </w:t>
      </w:r>
      <w:r w:rsidR="00321150">
        <w:rPr>
          <w:rFonts w:ascii="Times New Roman" w:hAnsi="Times New Roman" w:cs="Times New Roman"/>
          <w:sz w:val="24"/>
          <w:szCs w:val="24"/>
        </w:rPr>
        <w:t xml:space="preserve">local </w:t>
      </w:r>
      <w:r w:rsidR="00F456BA">
        <w:rPr>
          <w:rFonts w:ascii="Times New Roman" w:hAnsi="Times New Roman" w:cs="Times New Roman"/>
          <w:sz w:val="24"/>
          <w:szCs w:val="24"/>
        </w:rPr>
        <w:t xml:space="preserve">education authorities </w:t>
      </w:r>
      <w:r w:rsidR="00321150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="00F456BA">
        <w:rPr>
          <w:rFonts w:ascii="Times New Roman" w:hAnsi="Times New Roman" w:cs="Times New Roman"/>
          <w:sz w:val="24"/>
          <w:szCs w:val="24"/>
        </w:rPr>
        <w:t>Macrina</w:t>
      </w:r>
      <w:r w:rsidR="00664503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F456BA">
        <w:rPr>
          <w:rFonts w:ascii="Times New Roman" w:hAnsi="Times New Roman" w:cs="Times New Roman"/>
          <w:sz w:val="24"/>
          <w:szCs w:val="24"/>
        </w:rPr>
        <w:t xml:space="preserve"> mother has agreed that staying in school will </w:t>
      </w:r>
      <w:r w:rsidR="008E6111">
        <w:rPr>
          <w:rFonts w:ascii="Times New Roman" w:hAnsi="Times New Roman" w:cs="Times New Roman"/>
          <w:sz w:val="24"/>
          <w:szCs w:val="24"/>
        </w:rPr>
        <w:t>result in improved chances for both</w:t>
      </w:r>
      <w:r w:rsidR="00F45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C31">
        <w:rPr>
          <w:rFonts w:ascii="Times New Roman" w:hAnsi="Times New Roman" w:cs="Times New Roman"/>
          <w:sz w:val="24"/>
          <w:szCs w:val="24"/>
        </w:rPr>
        <w:t>Macrina</w:t>
      </w:r>
      <w:r w:rsidR="008E6111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8E6111">
        <w:rPr>
          <w:rFonts w:ascii="Times New Roman" w:hAnsi="Times New Roman" w:cs="Times New Roman"/>
          <w:sz w:val="24"/>
          <w:szCs w:val="24"/>
        </w:rPr>
        <w:t xml:space="preserve"> personal success</w:t>
      </w:r>
      <w:r w:rsidR="00741C31">
        <w:rPr>
          <w:rFonts w:ascii="Times New Roman" w:hAnsi="Times New Roman" w:cs="Times New Roman"/>
          <w:sz w:val="24"/>
          <w:szCs w:val="24"/>
        </w:rPr>
        <w:t xml:space="preserve"> and </w:t>
      </w:r>
      <w:r w:rsidR="00F456BA">
        <w:rPr>
          <w:rFonts w:ascii="Times New Roman" w:hAnsi="Times New Roman" w:cs="Times New Roman"/>
          <w:sz w:val="24"/>
          <w:szCs w:val="24"/>
        </w:rPr>
        <w:t>the family</w:t>
      </w:r>
      <w:r w:rsidR="008E6111">
        <w:rPr>
          <w:rFonts w:ascii="Times New Roman" w:hAnsi="Times New Roman" w:cs="Times New Roman"/>
          <w:sz w:val="24"/>
          <w:szCs w:val="24"/>
        </w:rPr>
        <w:t>’s economic situation</w:t>
      </w:r>
      <w:r w:rsidR="00741C31">
        <w:rPr>
          <w:rFonts w:ascii="Times New Roman" w:hAnsi="Times New Roman" w:cs="Times New Roman"/>
          <w:sz w:val="24"/>
          <w:szCs w:val="24"/>
        </w:rPr>
        <w:t xml:space="preserve"> in the long run</w:t>
      </w:r>
      <w:r w:rsidR="00664503">
        <w:rPr>
          <w:rFonts w:ascii="Times New Roman" w:hAnsi="Times New Roman" w:cs="Times New Roman"/>
          <w:sz w:val="24"/>
          <w:szCs w:val="24"/>
        </w:rPr>
        <w:t>.</w:t>
      </w:r>
      <w:r w:rsidR="00F456BA">
        <w:rPr>
          <w:rFonts w:ascii="Times New Roman" w:hAnsi="Times New Roman" w:cs="Times New Roman"/>
          <w:sz w:val="24"/>
          <w:szCs w:val="24"/>
        </w:rPr>
        <w:t xml:space="preserve"> </w:t>
      </w:r>
      <w:r w:rsidR="00664503">
        <w:rPr>
          <w:rFonts w:ascii="Times New Roman" w:hAnsi="Times New Roman" w:cs="Times New Roman"/>
          <w:sz w:val="24"/>
          <w:szCs w:val="24"/>
        </w:rPr>
        <w:t xml:space="preserve">She has realized that education </w:t>
      </w:r>
      <w:r w:rsidR="008E6111">
        <w:rPr>
          <w:rFonts w:ascii="Times New Roman" w:hAnsi="Times New Roman" w:cs="Times New Roman"/>
          <w:sz w:val="24"/>
          <w:szCs w:val="24"/>
        </w:rPr>
        <w:t xml:space="preserve">outweighs the potential </w:t>
      </w:r>
      <w:r w:rsidR="00F456BA">
        <w:rPr>
          <w:rFonts w:ascii="Times New Roman" w:hAnsi="Times New Roman" w:cs="Times New Roman"/>
          <w:sz w:val="24"/>
          <w:szCs w:val="24"/>
        </w:rPr>
        <w:t xml:space="preserve">quick economic gains that </w:t>
      </w:r>
      <w:r w:rsidR="008E6111">
        <w:rPr>
          <w:rFonts w:ascii="Times New Roman" w:hAnsi="Times New Roman" w:cs="Times New Roman"/>
          <w:sz w:val="24"/>
          <w:szCs w:val="24"/>
        </w:rPr>
        <w:t xml:space="preserve">the family would get if </w:t>
      </w:r>
      <w:proofErr w:type="spellStart"/>
      <w:r w:rsidR="008E6111">
        <w:rPr>
          <w:rFonts w:ascii="Times New Roman" w:hAnsi="Times New Roman" w:cs="Times New Roman"/>
          <w:sz w:val="24"/>
          <w:szCs w:val="24"/>
        </w:rPr>
        <w:t>Macrina</w:t>
      </w:r>
      <w:proofErr w:type="spellEnd"/>
      <w:r w:rsidR="008E6111">
        <w:rPr>
          <w:rFonts w:ascii="Times New Roman" w:hAnsi="Times New Roman" w:cs="Times New Roman"/>
          <w:sz w:val="24"/>
          <w:szCs w:val="24"/>
        </w:rPr>
        <w:t xml:space="preserve"> left school, which </w:t>
      </w:r>
      <w:r w:rsidR="00F456BA">
        <w:rPr>
          <w:rFonts w:ascii="Times New Roman" w:hAnsi="Times New Roman" w:cs="Times New Roman"/>
          <w:sz w:val="24"/>
          <w:szCs w:val="24"/>
        </w:rPr>
        <w:t xml:space="preserve">could put </w:t>
      </w:r>
      <w:proofErr w:type="spellStart"/>
      <w:r w:rsidR="00F456BA">
        <w:rPr>
          <w:rFonts w:ascii="Times New Roman" w:hAnsi="Times New Roman" w:cs="Times New Roman"/>
          <w:sz w:val="24"/>
          <w:szCs w:val="24"/>
        </w:rPr>
        <w:t>Macrina’s</w:t>
      </w:r>
      <w:proofErr w:type="spellEnd"/>
      <w:r w:rsidR="00F456BA">
        <w:rPr>
          <w:rFonts w:ascii="Times New Roman" w:hAnsi="Times New Roman" w:cs="Times New Roman"/>
          <w:sz w:val="24"/>
          <w:szCs w:val="24"/>
        </w:rPr>
        <w:t xml:space="preserve"> future at imminent risk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1C31">
        <w:rPr>
          <w:rFonts w:ascii="Times New Roman" w:hAnsi="Times New Roman" w:cs="Times New Roman"/>
          <w:sz w:val="24"/>
          <w:szCs w:val="24"/>
        </w:rPr>
        <w:t>“</w:t>
      </w:r>
      <w:r w:rsidR="00AC5FA7">
        <w:rPr>
          <w:rFonts w:ascii="Times New Roman" w:hAnsi="Times New Roman" w:cs="Times New Roman"/>
          <w:sz w:val="24"/>
          <w:szCs w:val="24"/>
        </w:rPr>
        <w:t>She</w:t>
      </w:r>
      <w:r w:rsidR="00741C31">
        <w:rPr>
          <w:rFonts w:ascii="Times New Roman" w:hAnsi="Times New Roman" w:cs="Times New Roman"/>
          <w:sz w:val="24"/>
          <w:szCs w:val="24"/>
        </w:rPr>
        <w:t xml:space="preserve"> has made tremendous gains and has shown positive changes in her attitude and performance. She has not missed a day of school this year and is on her way to achieving a proper education that can open doors for her,” said </w:t>
      </w:r>
      <w:r w:rsidR="00A43479">
        <w:rPr>
          <w:rFonts w:ascii="Times New Roman" w:hAnsi="Times New Roman" w:cs="Times New Roman"/>
          <w:sz w:val="24"/>
          <w:szCs w:val="24"/>
        </w:rPr>
        <w:t xml:space="preserve">Lisa Powell, </w:t>
      </w:r>
      <w:r w:rsidR="004722DC">
        <w:rPr>
          <w:rFonts w:ascii="Times New Roman" w:hAnsi="Times New Roman" w:cs="Times New Roman"/>
          <w:sz w:val="24"/>
          <w:szCs w:val="24"/>
        </w:rPr>
        <w:t xml:space="preserve">regional </w:t>
      </w:r>
      <w:r w:rsidR="00A43479">
        <w:rPr>
          <w:rFonts w:ascii="Times New Roman" w:hAnsi="Times New Roman" w:cs="Times New Roman"/>
          <w:sz w:val="24"/>
          <w:szCs w:val="24"/>
        </w:rPr>
        <w:t>promoter of the EFS</w:t>
      </w:r>
      <w:r w:rsidR="00741C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Macrina’s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dream of becoming a doctor,</w:t>
      </w:r>
      <w:r w:rsidR="0077147B">
        <w:rPr>
          <w:rFonts w:ascii="Times New Roman" w:hAnsi="Times New Roman" w:cs="Times New Roman"/>
          <w:sz w:val="24"/>
          <w:szCs w:val="24"/>
        </w:rPr>
        <w:t xml:space="preserve"> once in jeopardy, is now </w:t>
      </w:r>
      <w:r w:rsidR="00741C31">
        <w:rPr>
          <w:rFonts w:ascii="Times New Roman" w:hAnsi="Times New Roman" w:cs="Times New Roman"/>
          <w:sz w:val="24"/>
          <w:szCs w:val="24"/>
        </w:rPr>
        <w:t>within her reach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70B69" w:rsidRPr="0007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75F7"/>
    <w:multiLevelType w:val="hybridMultilevel"/>
    <w:tmpl w:val="73727E0E"/>
    <w:lvl w:ilvl="0" w:tplc="B3381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90"/>
    <w:rsid w:val="00004E90"/>
    <w:rsid w:val="000537EE"/>
    <w:rsid w:val="00070B69"/>
    <w:rsid w:val="000C1047"/>
    <w:rsid w:val="00321150"/>
    <w:rsid w:val="0039148F"/>
    <w:rsid w:val="004722DC"/>
    <w:rsid w:val="005C41CE"/>
    <w:rsid w:val="00627BDA"/>
    <w:rsid w:val="00640171"/>
    <w:rsid w:val="00664503"/>
    <w:rsid w:val="007023A7"/>
    <w:rsid w:val="00724BBC"/>
    <w:rsid w:val="00741C31"/>
    <w:rsid w:val="0077147B"/>
    <w:rsid w:val="0081208A"/>
    <w:rsid w:val="00842E84"/>
    <w:rsid w:val="008552A9"/>
    <w:rsid w:val="00864317"/>
    <w:rsid w:val="008E6111"/>
    <w:rsid w:val="0094781F"/>
    <w:rsid w:val="00A43479"/>
    <w:rsid w:val="00A53FF8"/>
    <w:rsid w:val="00A55E19"/>
    <w:rsid w:val="00A632CE"/>
    <w:rsid w:val="00AA42EF"/>
    <w:rsid w:val="00AA5204"/>
    <w:rsid w:val="00AC5FA7"/>
    <w:rsid w:val="00CB0C2B"/>
    <w:rsid w:val="00E4566E"/>
    <w:rsid w:val="00E677A4"/>
    <w:rsid w:val="00F447F2"/>
    <w:rsid w:val="00F4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3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3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Icaza, Jordi (Nicaragua/PO)</dc:creator>
  <cp:keywords/>
  <dc:description/>
  <cp:lastModifiedBy>Icaza, Jordi (Nicaragua/PO)</cp:lastModifiedBy>
  <cp:revision>2</cp:revision>
  <cp:lastPrinted>2012-12-12T21:46:00Z</cp:lastPrinted>
  <dcterms:created xsi:type="dcterms:W3CDTF">2013-04-29T21:33:00Z</dcterms:created>
  <dcterms:modified xsi:type="dcterms:W3CDTF">2013-04-29T21:33:00Z</dcterms:modified>
</cp:coreProperties>
</file>