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17B" w:rsidRDefault="007A617B" w:rsidP="00CE5159">
      <w:pPr>
        <w:spacing w:after="0" w:line="240" w:lineRule="auto"/>
        <w:rPr>
          <w:b/>
          <w:color w:val="FF0000"/>
          <w:sz w:val="18"/>
          <w:szCs w:val="18"/>
        </w:rPr>
      </w:pPr>
    </w:p>
    <w:tbl>
      <w:tblPr>
        <w:tblStyle w:val="a"/>
        <w:tblW w:w="108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720"/>
        <w:gridCol w:w="1858"/>
        <w:gridCol w:w="212"/>
        <w:gridCol w:w="1620"/>
        <w:gridCol w:w="1800"/>
        <w:gridCol w:w="180"/>
        <w:gridCol w:w="2340"/>
      </w:tblGrid>
      <w:tr w:rsidR="0087045C" w:rsidRPr="00CE5159" w:rsidTr="0087045C">
        <w:trPr>
          <w:trHeight w:val="1520"/>
        </w:trPr>
        <w:tc>
          <w:tcPr>
            <w:tcW w:w="10800" w:type="dxa"/>
            <w:gridSpan w:val="8"/>
            <w:shd w:val="clear" w:color="auto" w:fill="FFFFFF"/>
            <w:vAlign w:val="center"/>
          </w:tcPr>
          <w:p w:rsidR="0087045C" w:rsidRPr="00CE5159" w:rsidRDefault="0087045C" w:rsidP="0087045C">
            <w:pPr>
              <w:shd w:val="clear" w:color="auto" w:fill="FFFFFF"/>
              <w:rPr>
                <w:rFonts w:ascii="Arial" w:hAnsi="Arial" w:cs="Arial"/>
                <w:color w:val="222222"/>
                <w:sz w:val="12"/>
                <w:szCs w:val="12"/>
              </w:rPr>
            </w:pPr>
            <w:r w:rsidRPr="00CE5159">
              <w:rPr>
                <w:rFonts w:ascii="Arial" w:hAnsi="Arial" w:cs="Arial"/>
                <w:b/>
                <w:color w:val="222222"/>
                <w:sz w:val="12"/>
                <w:szCs w:val="12"/>
              </w:rPr>
              <w:t>Authority:</w:t>
            </w:r>
            <w:r w:rsidRPr="00CE5159">
              <w:rPr>
                <w:rFonts w:ascii="Arial" w:hAnsi="Arial" w:cs="Arial"/>
                <w:color w:val="222222"/>
                <w:sz w:val="12"/>
                <w:szCs w:val="12"/>
              </w:rPr>
              <w:t>  5 U.S.C. 301, Departmental Regulations; 5 U.S.C. Ch. 57, Travel, Transportation, and Subsistence; 22 U.S.C. Ch. 32, Foreign Assistance, Subchapter I, International Development; and 22 U.S.C. § 4081, Travel and Related Expenses.</w:t>
            </w:r>
          </w:p>
          <w:p w:rsidR="0087045C" w:rsidRPr="00CE5159" w:rsidRDefault="0087045C" w:rsidP="0087045C">
            <w:pPr>
              <w:shd w:val="clear" w:color="auto" w:fill="FFFFFF"/>
              <w:rPr>
                <w:rFonts w:ascii="Arial" w:hAnsi="Arial" w:cs="Arial"/>
                <w:color w:val="222222"/>
                <w:sz w:val="12"/>
                <w:szCs w:val="12"/>
              </w:rPr>
            </w:pPr>
            <w:r w:rsidRPr="00CE5159">
              <w:rPr>
                <w:rFonts w:ascii="Arial" w:hAnsi="Arial" w:cs="Arial"/>
                <w:b/>
                <w:color w:val="222222"/>
                <w:sz w:val="12"/>
                <w:szCs w:val="12"/>
              </w:rPr>
              <w:t>Purpose: </w:t>
            </w:r>
            <w:r w:rsidRPr="00CE5159">
              <w:rPr>
                <w:rFonts w:ascii="Arial" w:hAnsi="Arial" w:cs="Arial"/>
                <w:color w:val="222222"/>
                <w:sz w:val="12"/>
                <w:szCs w:val="12"/>
              </w:rPr>
              <w:t xml:space="preserve"> To manage requests for non-contract air carrier travel for USAID direct-hires and their dependents, </w:t>
            </w:r>
            <w:r w:rsidRPr="00CE5159">
              <w:rPr>
                <w:rFonts w:ascii="Arial" w:hAnsi="Arial" w:cs="Arial"/>
                <w:sz w:val="12"/>
                <w:szCs w:val="12"/>
              </w:rPr>
              <w:t>Personal Services Contractors (PSCs), consultants and personnel from other government agencies on detail to USAID</w:t>
            </w:r>
            <w:r w:rsidRPr="00CE5159">
              <w:rPr>
                <w:rFonts w:ascii="Arial" w:hAnsi="Arial" w:cs="Arial"/>
                <w:color w:val="222222"/>
                <w:sz w:val="12"/>
                <w:szCs w:val="12"/>
              </w:rPr>
              <w:t>.</w:t>
            </w:r>
          </w:p>
          <w:p w:rsidR="0087045C" w:rsidRPr="0087045C" w:rsidRDefault="0087045C" w:rsidP="0087045C">
            <w:pPr>
              <w:rPr>
                <w:rFonts w:ascii="Arial" w:hAnsi="Arial" w:cs="Arial"/>
                <w:color w:val="222222"/>
                <w:sz w:val="12"/>
                <w:szCs w:val="12"/>
              </w:rPr>
            </w:pPr>
            <w:r w:rsidRPr="00CE5159">
              <w:rPr>
                <w:rFonts w:ascii="Arial" w:hAnsi="Arial" w:cs="Arial"/>
                <w:b/>
                <w:color w:val="222222"/>
                <w:sz w:val="12"/>
                <w:szCs w:val="12"/>
              </w:rPr>
              <w:t>Routine Uses:  </w:t>
            </w:r>
            <w:r w:rsidRPr="00CE5159">
              <w:rPr>
                <w:rFonts w:ascii="Arial" w:hAnsi="Arial" w:cs="Arial"/>
                <w:color w:val="222222"/>
                <w:sz w:val="12"/>
                <w:szCs w:val="12"/>
              </w:rPr>
              <w:t xml:space="preserve">The personal information requested on this form will be used by USAID travel officers to determine eligibility for travel accommodations through a non-contract </w:t>
            </w:r>
            <w:r w:rsidRPr="00CE5159">
              <w:rPr>
                <w:rFonts w:ascii="Arial" w:hAnsi="Arial" w:cs="Arial"/>
                <w:sz w:val="12"/>
                <w:szCs w:val="12"/>
              </w:rPr>
              <w:t>air carrier</w:t>
            </w:r>
            <w:r w:rsidRPr="00CE5159">
              <w:rPr>
                <w:rFonts w:ascii="Arial" w:hAnsi="Arial" w:cs="Arial"/>
                <w:color w:val="222222"/>
                <w:sz w:val="12"/>
                <w:szCs w:val="12"/>
              </w:rPr>
              <w:t xml:space="preserve">.  Pursuant to Privacy Act System of Records Notices USAID-19 and USAID-34, USAID will disclose this information only to external entities that have the legal authority to maintain the information such as members of Congress, federal law enforcement agencies, the U.S. Department of State, the U.S. Treasury for payments, and U.S. Despatch Agents for shipment and clearance of effects.  USAID may also share the information with commercial travel, transportation, and shipping companies for making travel, transportation, and shipping arrangements as well as with foreign governments and international agencies as appropriate.  </w:t>
            </w:r>
            <w:r w:rsidRPr="00CE5159">
              <w:rPr>
                <w:rFonts w:ascii="Arial" w:hAnsi="Arial" w:cs="Arial"/>
                <w:b/>
                <w:color w:val="222222"/>
                <w:sz w:val="12"/>
                <w:szCs w:val="12"/>
              </w:rPr>
              <w:t>Disclosure:</w:t>
            </w:r>
            <w:r w:rsidRPr="00CE5159">
              <w:rPr>
                <w:rFonts w:ascii="Arial" w:hAnsi="Arial" w:cs="Arial"/>
                <w:color w:val="222222"/>
                <w:sz w:val="12"/>
                <w:szCs w:val="12"/>
              </w:rPr>
              <w:t>  Disclosure of your personal information is voluntary, but failure to provide certain information may result in the denial of your request for travel accommodations through a non-contract air carrier.  Please refer to ADS 522 for guidance</w:t>
            </w:r>
            <w:r w:rsidRPr="00CE5159">
              <w:rPr>
                <w:rFonts w:ascii="Arial" w:hAnsi="Arial" w:cs="Arial"/>
                <w:color w:val="222222"/>
                <w:sz w:val="8"/>
                <w:szCs w:val="8"/>
              </w:rPr>
              <w:t>.</w:t>
            </w:r>
          </w:p>
        </w:tc>
      </w:tr>
      <w:tr w:rsidR="007A617B" w:rsidRPr="00CE5159" w:rsidTr="00F90512">
        <w:trPr>
          <w:cantSplit/>
          <w:trHeight w:hRule="exact" w:val="288"/>
        </w:trPr>
        <w:tc>
          <w:tcPr>
            <w:tcW w:w="4648" w:type="dxa"/>
            <w:gridSpan w:val="3"/>
            <w:shd w:val="clear" w:color="auto" w:fill="FFFFFF"/>
            <w:vAlign w:val="center"/>
          </w:tcPr>
          <w:p w:rsidR="00CE5159" w:rsidRPr="00CE5159" w:rsidRDefault="001619DF" w:rsidP="0087045C">
            <w:pPr>
              <w:contextualSpacing w:val="0"/>
              <w:rPr>
                <w:rFonts w:ascii="Arial" w:hAnsi="Arial" w:cs="Arial"/>
                <w:b/>
                <w:sz w:val="18"/>
                <w:szCs w:val="18"/>
              </w:rPr>
            </w:pPr>
            <w:bookmarkStart w:id="0" w:name="1ci93xb" w:colFirst="0" w:colLast="0"/>
            <w:bookmarkStart w:id="1" w:name="3whwml4" w:colFirst="0" w:colLast="0"/>
            <w:bookmarkStart w:id="2" w:name="2bn6wsx" w:colFirst="0" w:colLast="0"/>
            <w:bookmarkStart w:id="3" w:name="qsh70q" w:colFirst="0" w:colLast="0"/>
            <w:bookmarkStart w:id="4" w:name="1pxezwc" w:colFirst="0" w:colLast="0"/>
            <w:bookmarkStart w:id="5" w:name="49x2ik5" w:colFirst="0" w:colLast="0"/>
            <w:bookmarkStart w:id="6" w:name="2p2csry" w:colFirst="0" w:colLast="0"/>
            <w:bookmarkStart w:id="7" w:name="147n2zr" w:colFirst="0" w:colLast="0"/>
            <w:bookmarkStart w:id="8" w:name="3o7alnk" w:colFirst="0" w:colLast="0"/>
            <w:bookmarkStart w:id="9" w:name="23ckvvd" w:colFirst="0" w:colLast="0"/>
            <w:bookmarkStart w:id="10" w:name="ihv636" w:colFirst="0" w:colLast="0"/>
            <w:bookmarkStart w:id="11" w:name="32hioqz" w:colFirst="0" w:colLast="0"/>
            <w:bookmarkEnd w:id="0"/>
            <w:bookmarkEnd w:id="1"/>
            <w:bookmarkEnd w:id="2"/>
            <w:bookmarkEnd w:id="3"/>
            <w:bookmarkEnd w:id="4"/>
            <w:bookmarkEnd w:id="5"/>
            <w:bookmarkEnd w:id="6"/>
            <w:bookmarkEnd w:id="7"/>
            <w:bookmarkEnd w:id="8"/>
            <w:bookmarkEnd w:id="9"/>
            <w:bookmarkEnd w:id="10"/>
            <w:bookmarkEnd w:id="11"/>
            <w:r w:rsidRPr="00CE5159">
              <w:rPr>
                <w:rFonts w:ascii="Arial" w:hAnsi="Arial" w:cs="Arial"/>
                <w:b/>
                <w:sz w:val="18"/>
                <w:szCs w:val="18"/>
              </w:rPr>
              <w:t xml:space="preserve">Name of Traveler: </w:t>
            </w:r>
            <w:bookmarkStart w:id="12" w:name="gjdgxs" w:colFirst="0" w:colLast="0"/>
            <w:bookmarkEnd w:id="12"/>
            <w:r w:rsidR="00F90512">
              <w:rPr>
                <w:rFonts w:ascii="Arial" w:hAnsi="Arial" w:cs="Arial"/>
                <w:sz w:val="18"/>
                <w:szCs w:val="18"/>
              </w:rPr>
              <w:fldChar w:fldCharType="begin">
                <w:ffData>
                  <w:name w:val="Text1"/>
                  <w:enabled/>
                  <w:calcOnExit w:val="0"/>
                  <w:textInput/>
                </w:ffData>
              </w:fldChar>
            </w:r>
            <w:bookmarkStart w:id="13" w:name="Text1"/>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13"/>
            <w:r w:rsidRPr="00CE5159">
              <w:rPr>
                <w:rFonts w:ascii="Arial" w:hAnsi="Arial" w:cs="Arial"/>
                <w:b/>
                <w:sz w:val="18"/>
                <w:szCs w:val="18"/>
              </w:rPr>
              <w:t>     </w:t>
            </w:r>
          </w:p>
        </w:tc>
        <w:tc>
          <w:tcPr>
            <w:tcW w:w="3632" w:type="dxa"/>
            <w:gridSpan w:val="3"/>
            <w:shd w:val="clear" w:color="auto" w:fill="FFFFFF"/>
            <w:vAlign w:val="center"/>
          </w:tcPr>
          <w:p w:rsidR="007A617B" w:rsidRPr="00CE5159" w:rsidRDefault="001619DF" w:rsidP="0087045C">
            <w:pPr>
              <w:contextualSpacing w:val="0"/>
              <w:rPr>
                <w:rFonts w:ascii="Arial" w:hAnsi="Arial" w:cs="Arial"/>
                <w:b/>
                <w:sz w:val="18"/>
                <w:szCs w:val="18"/>
              </w:rPr>
            </w:pPr>
            <w:r w:rsidRPr="00CE5159">
              <w:rPr>
                <w:rFonts w:ascii="Arial" w:hAnsi="Arial" w:cs="Arial"/>
                <w:b/>
                <w:sz w:val="18"/>
                <w:szCs w:val="18"/>
              </w:rPr>
              <w:t xml:space="preserve">Office/Bureau: </w:t>
            </w:r>
            <w:bookmarkStart w:id="14" w:name="30j0zll" w:colFirst="0" w:colLast="0"/>
            <w:bookmarkEnd w:id="14"/>
            <w:r w:rsidR="00F90512">
              <w:rPr>
                <w:rFonts w:ascii="Arial" w:hAnsi="Arial" w:cs="Arial"/>
                <w:sz w:val="18"/>
                <w:szCs w:val="18"/>
              </w:rPr>
              <w:fldChar w:fldCharType="begin">
                <w:ffData>
                  <w:name w:val="Text2"/>
                  <w:enabled/>
                  <w:calcOnExit w:val="0"/>
                  <w:textInput/>
                </w:ffData>
              </w:fldChar>
            </w:r>
            <w:bookmarkStart w:id="15" w:name="Text2"/>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15"/>
            <w:r w:rsidRPr="00CE5159">
              <w:rPr>
                <w:rFonts w:ascii="Arial" w:hAnsi="Arial" w:cs="Arial"/>
                <w:b/>
                <w:sz w:val="18"/>
                <w:szCs w:val="18"/>
              </w:rPr>
              <w:t>     </w:t>
            </w:r>
          </w:p>
        </w:tc>
        <w:tc>
          <w:tcPr>
            <w:tcW w:w="2520" w:type="dxa"/>
            <w:gridSpan w:val="2"/>
            <w:shd w:val="clear" w:color="auto" w:fill="FFFFFF"/>
            <w:vAlign w:val="center"/>
          </w:tcPr>
          <w:p w:rsidR="007A617B" w:rsidRPr="00CE5159" w:rsidRDefault="001619DF" w:rsidP="0087045C">
            <w:pPr>
              <w:contextualSpacing w:val="0"/>
              <w:rPr>
                <w:rFonts w:ascii="Arial" w:hAnsi="Arial" w:cs="Arial"/>
                <w:b/>
                <w:sz w:val="18"/>
                <w:szCs w:val="18"/>
              </w:rPr>
            </w:pPr>
            <w:r w:rsidRPr="00CE5159">
              <w:rPr>
                <w:rFonts w:ascii="Arial" w:hAnsi="Arial" w:cs="Arial"/>
                <w:b/>
                <w:sz w:val="18"/>
                <w:szCs w:val="18"/>
              </w:rPr>
              <w:t>Phone</w:t>
            </w:r>
            <w:bookmarkStart w:id="16" w:name="1fob9te" w:colFirst="0" w:colLast="0"/>
            <w:bookmarkEnd w:id="16"/>
            <w:r w:rsidR="00284A7F" w:rsidRPr="00CE5159">
              <w:rPr>
                <w:rFonts w:ascii="Arial" w:hAnsi="Arial" w:cs="Arial"/>
                <w:b/>
                <w:sz w:val="18"/>
                <w:szCs w:val="18"/>
              </w:rPr>
              <w:t xml:space="preserve"> #:</w:t>
            </w:r>
            <w:r w:rsidRPr="00CE5159">
              <w:rPr>
                <w:rFonts w:ascii="Arial" w:hAnsi="Arial" w:cs="Arial"/>
                <w:b/>
                <w:sz w:val="18"/>
                <w:szCs w:val="18"/>
              </w:rPr>
              <w:t> </w:t>
            </w:r>
            <w:r w:rsidR="00F90512">
              <w:rPr>
                <w:rFonts w:ascii="Arial" w:hAnsi="Arial" w:cs="Arial"/>
                <w:sz w:val="18"/>
                <w:szCs w:val="18"/>
              </w:rPr>
              <w:fldChar w:fldCharType="begin">
                <w:ffData>
                  <w:name w:val="Text3"/>
                  <w:enabled/>
                  <w:calcOnExit w:val="0"/>
                  <w:textInput/>
                </w:ffData>
              </w:fldChar>
            </w:r>
            <w:bookmarkStart w:id="17" w:name="Text3"/>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17"/>
            <w:r w:rsidRPr="00CE5159">
              <w:rPr>
                <w:rFonts w:ascii="Arial" w:hAnsi="Arial" w:cs="Arial"/>
                <w:b/>
                <w:sz w:val="18"/>
                <w:szCs w:val="18"/>
              </w:rPr>
              <w:t>   </w:t>
            </w:r>
          </w:p>
        </w:tc>
      </w:tr>
      <w:tr w:rsidR="007A617B" w:rsidRPr="00CE5159" w:rsidTr="0087045C">
        <w:trPr>
          <w:cantSplit/>
          <w:trHeight w:hRule="exact" w:val="288"/>
        </w:trPr>
        <w:tc>
          <w:tcPr>
            <w:tcW w:w="4648" w:type="dxa"/>
            <w:gridSpan w:val="3"/>
            <w:tcBorders>
              <w:bottom w:val="single" w:sz="4" w:space="0" w:color="000000"/>
            </w:tcBorders>
            <w:shd w:val="clear" w:color="auto" w:fill="FFFFFF"/>
            <w:vAlign w:val="center"/>
          </w:tcPr>
          <w:p w:rsidR="00CE5159" w:rsidRPr="00CE5159" w:rsidRDefault="001619DF" w:rsidP="0087045C">
            <w:pPr>
              <w:contextualSpacing w:val="0"/>
              <w:rPr>
                <w:rFonts w:ascii="Arial" w:hAnsi="Arial" w:cs="Arial"/>
                <w:b/>
                <w:sz w:val="18"/>
                <w:szCs w:val="18"/>
              </w:rPr>
            </w:pPr>
            <w:r w:rsidRPr="00CE5159">
              <w:rPr>
                <w:rFonts w:ascii="Arial" w:hAnsi="Arial" w:cs="Arial"/>
                <w:b/>
                <w:sz w:val="18"/>
                <w:szCs w:val="18"/>
              </w:rPr>
              <w:t xml:space="preserve">Origination Point: </w:t>
            </w:r>
            <w:bookmarkStart w:id="18" w:name="3znysh7" w:colFirst="0" w:colLast="0"/>
            <w:bookmarkEnd w:id="18"/>
            <w:r w:rsidR="00F90512">
              <w:rPr>
                <w:rFonts w:ascii="Arial" w:hAnsi="Arial" w:cs="Arial"/>
                <w:sz w:val="18"/>
                <w:szCs w:val="18"/>
              </w:rPr>
              <w:fldChar w:fldCharType="begin">
                <w:ffData>
                  <w:name w:val="Text4"/>
                  <w:enabled/>
                  <w:calcOnExit w:val="0"/>
                  <w:textInput/>
                </w:ffData>
              </w:fldChar>
            </w:r>
            <w:bookmarkStart w:id="19" w:name="Text4"/>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19"/>
            <w:r w:rsidRPr="00CE5159">
              <w:rPr>
                <w:rFonts w:ascii="Arial" w:hAnsi="Arial" w:cs="Arial"/>
                <w:b/>
                <w:sz w:val="18"/>
                <w:szCs w:val="18"/>
              </w:rPr>
              <w:t>     </w:t>
            </w:r>
          </w:p>
        </w:tc>
        <w:tc>
          <w:tcPr>
            <w:tcW w:w="6152" w:type="dxa"/>
            <w:gridSpan w:val="5"/>
            <w:tcBorders>
              <w:bottom w:val="single" w:sz="4" w:space="0" w:color="000000"/>
            </w:tcBorders>
            <w:shd w:val="clear" w:color="auto" w:fill="FFFFFF"/>
            <w:vAlign w:val="center"/>
          </w:tcPr>
          <w:p w:rsidR="007A617B" w:rsidRPr="00CE5159" w:rsidRDefault="001619DF" w:rsidP="0087045C">
            <w:pPr>
              <w:contextualSpacing w:val="0"/>
              <w:rPr>
                <w:rFonts w:ascii="Arial" w:hAnsi="Arial" w:cs="Arial"/>
                <w:b/>
                <w:sz w:val="18"/>
                <w:szCs w:val="18"/>
              </w:rPr>
            </w:pPr>
            <w:r w:rsidRPr="00CE5159">
              <w:rPr>
                <w:rFonts w:ascii="Arial" w:hAnsi="Arial" w:cs="Arial"/>
                <w:b/>
                <w:sz w:val="18"/>
                <w:szCs w:val="18"/>
              </w:rPr>
              <w:t xml:space="preserve">Destination Point: </w:t>
            </w:r>
            <w:bookmarkStart w:id="20" w:name="2et92p0" w:colFirst="0" w:colLast="0"/>
            <w:bookmarkEnd w:id="20"/>
            <w:r w:rsidR="00F90512">
              <w:rPr>
                <w:rFonts w:ascii="Arial" w:hAnsi="Arial" w:cs="Arial"/>
                <w:sz w:val="18"/>
                <w:szCs w:val="18"/>
              </w:rPr>
              <w:fldChar w:fldCharType="begin">
                <w:ffData>
                  <w:name w:val="Text5"/>
                  <w:enabled/>
                  <w:calcOnExit w:val="0"/>
                  <w:textInput/>
                </w:ffData>
              </w:fldChar>
            </w:r>
            <w:bookmarkStart w:id="21" w:name="Text5"/>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21"/>
            <w:r w:rsidRPr="00CE5159">
              <w:rPr>
                <w:rFonts w:ascii="Arial" w:hAnsi="Arial" w:cs="Arial"/>
                <w:b/>
                <w:sz w:val="18"/>
                <w:szCs w:val="18"/>
              </w:rPr>
              <w:t>     </w:t>
            </w:r>
          </w:p>
        </w:tc>
      </w:tr>
      <w:tr w:rsidR="007A617B" w:rsidRPr="00CE5159" w:rsidTr="0087045C">
        <w:trPr>
          <w:trHeight w:val="260"/>
        </w:trPr>
        <w:tc>
          <w:tcPr>
            <w:tcW w:w="10800" w:type="dxa"/>
            <w:gridSpan w:val="8"/>
            <w:shd w:val="clear" w:color="auto" w:fill="B3B3B3"/>
            <w:vAlign w:val="center"/>
          </w:tcPr>
          <w:p w:rsidR="007A617B" w:rsidRPr="00CE5159" w:rsidRDefault="001619DF">
            <w:pPr>
              <w:contextualSpacing w:val="0"/>
              <w:jc w:val="center"/>
              <w:rPr>
                <w:rFonts w:ascii="Arial" w:hAnsi="Arial" w:cs="Arial"/>
                <w:b/>
                <w:sz w:val="20"/>
                <w:szCs w:val="20"/>
              </w:rPr>
            </w:pPr>
            <w:r w:rsidRPr="00CE5159">
              <w:rPr>
                <w:rFonts w:ascii="Arial" w:hAnsi="Arial" w:cs="Arial"/>
                <w:b/>
                <w:sz w:val="20"/>
                <w:szCs w:val="20"/>
              </w:rPr>
              <w:t>CONTRACT CARRIER INFORMATION (</w:t>
            </w:r>
            <w:r w:rsidRPr="00CE5159">
              <w:rPr>
                <w:rFonts w:ascii="Arial" w:hAnsi="Arial" w:cs="Arial"/>
                <w:b/>
                <w:i/>
                <w:sz w:val="20"/>
                <w:szCs w:val="20"/>
              </w:rPr>
              <w:t>Mandatory</w:t>
            </w:r>
            <w:r w:rsidRPr="00CE5159">
              <w:rPr>
                <w:rFonts w:ascii="Arial" w:hAnsi="Arial" w:cs="Arial"/>
                <w:b/>
                <w:sz w:val="20"/>
                <w:szCs w:val="20"/>
              </w:rPr>
              <w:t>) OR DIRECT AIR CARRIER (14 FAM 585.1)</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Carrier: </w:t>
            </w:r>
            <w:bookmarkStart w:id="22" w:name="tyjcwt" w:colFirst="0" w:colLast="0"/>
            <w:bookmarkEnd w:id="22"/>
            <w:r w:rsidR="00F90512">
              <w:rPr>
                <w:rFonts w:ascii="Arial" w:hAnsi="Arial" w:cs="Arial"/>
                <w:sz w:val="18"/>
                <w:szCs w:val="18"/>
              </w:rPr>
              <w:fldChar w:fldCharType="begin">
                <w:ffData>
                  <w:name w:val="Text6"/>
                  <w:enabled/>
                  <w:calcOnExit w:val="0"/>
                  <w:textInput/>
                </w:ffData>
              </w:fldChar>
            </w:r>
            <w:bookmarkStart w:id="23" w:name="Text6"/>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23"/>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Flight: </w:t>
            </w:r>
            <w:bookmarkStart w:id="24" w:name="3dy6vkm" w:colFirst="0" w:colLast="0"/>
            <w:bookmarkEnd w:id="24"/>
            <w:r w:rsidR="00F90512">
              <w:rPr>
                <w:rFonts w:ascii="Arial" w:hAnsi="Arial" w:cs="Arial"/>
                <w:sz w:val="18"/>
                <w:szCs w:val="18"/>
              </w:rPr>
              <w:fldChar w:fldCharType="begin">
                <w:ffData>
                  <w:name w:val="Text7"/>
                  <w:enabled/>
                  <w:calcOnExit w:val="0"/>
                  <w:textInput/>
                </w:ffData>
              </w:fldChar>
            </w:r>
            <w:bookmarkStart w:id="25" w:name="Text7"/>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25"/>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Departure Date: (MM-DD-YYYY) </w:t>
            </w:r>
            <w:bookmarkStart w:id="26" w:name="1t3h5sf" w:colFirst="0" w:colLast="0"/>
            <w:bookmarkEnd w:id="26"/>
            <w:r w:rsidR="00F90512">
              <w:rPr>
                <w:rFonts w:ascii="Arial" w:hAnsi="Arial" w:cs="Arial"/>
                <w:sz w:val="18"/>
                <w:szCs w:val="18"/>
              </w:rPr>
              <w:fldChar w:fldCharType="begin">
                <w:ffData>
                  <w:name w:val="Text8"/>
                  <w:enabled/>
                  <w:calcOnExit w:val="0"/>
                  <w:textInput/>
                </w:ffData>
              </w:fldChar>
            </w:r>
            <w:bookmarkStart w:id="27" w:name="Text8"/>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27"/>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Departure Time: </w:t>
            </w:r>
            <w:bookmarkStart w:id="28" w:name="4d34og8" w:colFirst="0" w:colLast="0"/>
            <w:bookmarkEnd w:id="28"/>
            <w:r w:rsidR="00F90512">
              <w:rPr>
                <w:rFonts w:ascii="Arial" w:hAnsi="Arial" w:cs="Arial"/>
                <w:sz w:val="18"/>
                <w:szCs w:val="18"/>
              </w:rPr>
              <w:fldChar w:fldCharType="begin">
                <w:ffData>
                  <w:name w:val="Text9"/>
                  <w:enabled/>
                  <w:calcOnExit w:val="0"/>
                  <w:textInput/>
                </w:ffData>
              </w:fldChar>
            </w:r>
            <w:bookmarkStart w:id="29" w:name="Text9"/>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29"/>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Arrival Date: (MM-DD-YYYY) </w:t>
            </w:r>
            <w:bookmarkStart w:id="30" w:name="2s8eyo1" w:colFirst="0" w:colLast="0"/>
            <w:bookmarkEnd w:id="30"/>
            <w:r w:rsidR="00F90512">
              <w:rPr>
                <w:rFonts w:ascii="Arial" w:hAnsi="Arial" w:cs="Arial"/>
                <w:sz w:val="18"/>
                <w:szCs w:val="18"/>
              </w:rPr>
              <w:fldChar w:fldCharType="begin">
                <w:ffData>
                  <w:name w:val="Text10"/>
                  <w:enabled/>
                  <w:calcOnExit w:val="0"/>
                  <w:textInput/>
                </w:ffData>
              </w:fldChar>
            </w:r>
            <w:bookmarkStart w:id="31" w:name="Text10"/>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31"/>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Arrival Time: </w:t>
            </w:r>
            <w:bookmarkStart w:id="32" w:name="17dp8vu" w:colFirst="0" w:colLast="0"/>
            <w:bookmarkEnd w:id="32"/>
            <w:r w:rsidR="00F90512">
              <w:rPr>
                <w:rFonts w:ascii="Arial" w:hAnsi="Arial" w:cs="Arial"/>
                <w:sz w:val="18"/>
                <w:szCs w:val="18"/>
              </w:rPr>
              <w:fldChar w:fldCharType="begin">
                <w:ffData>
                  <w:name w:val="Text11"/>
                  <w:enabled/>
                  <w:calcOnExit w:val="0"/>
                  <w:textInput/>
                </w:ffData>
              </w:fldChar>
            </w:r>
            <w:bookmarkStart w:id="33" w:name="Text11"/>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33"/>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Fare Code: </w:t>
            </w:r>
            <w:bookmarkStart w:id="34" w:name="3rdcrjn" w:colFirst="0" w:colLast="0"/>
            <w:bookmarkEnd w:id="34"/>
            <w:r w:rsidR="00F90512">
              <w:rPr>
                <w:rFonts w:ascii="Arial" w:hAnsi="Arial" w:cs="Arial"/>
                <w:sz w:val="18"/>
                <w:szCs w:val="18"/>
              </w:rPr>
              <w:fldChar w:fldCharType="begin">
                <w:ffData>
                  <w:name w:val="Text12"/>
                  <w:enabled/>
                  <w:calcOnExit w:val="0"/>
                  <w:textInput/>
                </w:ffData>
              </w:fldChar>
            </w:r>
            <w:bookmarkStart w:id="35" w:name="Text12"/>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35"/>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Price: </w:t>
            </w:r>
            <w:bookmarkStart w:id="36" w:name="26in1rg" w:colFirst="0" w:colLast="0"/>
            <w:bookmarkEnd w:id="36"/>
            <w:r w:rsidR="00F90512">
              <w:rPr>
                <w:rFonts w:ascii="Arial" w:hAnsi="Arial" w:cs="Arial"/>
                <w:sz w:val="18"/>
                <w:szCs w:val="18"/>
              </w:rPr>
              <w:fldChar w:fldCharType="begin">
                <w:ffData>
                  <w:name w:val="Text13"/>
                  <w:enabled/>
                  <w:calcOnExit w:val="0"/>
                  <w:textInput/>
                </w:ffData>
              </w:fldChar>
            </w:r>
            <w:bookmarkStart w:id="37" w:name="Text13"/>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37"/>
            <w:r w:rsidRPr="00CE5159">
              <w:rPr>
                <w:rFonts w:ascii="Arial" w:hAnsi="Arial" w:cs="Arial"/>
                <w:b/>
                <w:sz w:val="18"/>
                <w:szCs w:val="18"/>
              </w:rPr>
              <w:t>     </w:t>
            </w:r>
          </w:p>
        </w:tc>
      </w:tr>
      <w:tr w:rsidR="007A617B" w:rsidRPr="00CE5159" w:rsidTr="0087045C">
        <w:trPr>
          <w:cantSplit/>
          <w:trHeight w:hRule="exact" w:val="288"/>
        </w:trPr>
        <w:tc>
          <w:tcPr>
            <w:tcW w:w="10800" w:type="dxa"/>
            <w:gridSpan w:val="8"/>
            <w:tcBorders>
              <w:bottom w:val="single" w:sz="4" w:space="0" w:color="000000"/>
            </w:tcBorders>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Routing: </w:t>
            </w:r>
            <w:bookmarkStart w:id="38" w:name="lnxbz9" w:colFirst="0" w:colLast="0"/>
            <w:bookmarkEnd w:id="38"/>
            <w:r w:rsidR="00F90512">
              <w:rPr>
                <w:rFonts w:ascii="Arial" w:hAnsi="Arial" w:cs="Arial"/>
                <w:sz w:val="18"/>
                <w:szCs w:val="18"/>
              </w:rPr>
              <w:fldChar w:fldCharType="begin">
                <w:ffData>
                  <w:name w:val="Text14"/>
                  <w:enabled/>
                  <w:calcOnExit w:val="0"/>
                  <w:textInput/>
                </w:ffData>
              </w:fldChar>
            </w:r>
            <w:bookmarkStart w:id="39" w:name="Text14"/>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39"/>
            <w:r w:rsidRPr="00CE5159">
              <w:rPr>
                <w:rFonts w:ascii="Arial" w:hAnsi="Arial" w:cs="Arial"/>
                <w:b/>
                <w:sz w:val="18"/>
                <w:szCs w:val="18"/>
              </w:rPr>
              <w:t>     </w:t>
            </w:r>
          </w:p>
        </w:tc>
      </w:tr>
      <w:tr w:rsidR="007A617B" w:rsidRPr="00CE5159" w:rsidTr="0087045C">
        <w:trPr>
          <w:trHeight w:val="280"/>
        </w:trPr>
        <w:tc>
          <w:tcPr>
            <w:tcW w:w="10800" w:type="dxa"/>
            <w:gridSpan w:val="8"/>
            <w:shd w:val="clear" w:color="auto" w:fill="B3B3B3"/>
            <w:vAlign w:val="center"/>
          </w:tcPr>
          <w:p w:rsidR="007A617B" w:rsidRPr="00CE5159" w:rsidRDefault="001619DF">
            <w:pPr>
              <w:contextualSpacing w:val="0"/>
              <w:jc w:val="center"/>
              <w:rPr>
                <w:rFonts w:ascii="Arial" w:hAnsi="Arial" w:cs="Arial"/>
                <w:b/>
                <w:sz w:val="20"/>
                <w:szCs w:val="20"/>
              </w:rPr>
            </w:pPr>
            <w:r w:rsidRPr="00CE5159">
              <w:rPr>
                <w:rFonts w:ascii="Arial" w:hAnsi="Arial" w:cs="Arial"/>
                <w:b/>
                <w:sz w:val="20"/>
                <w:szCs w:val="20"/>
              </w:rPr>
              <w:t>NON-CONTRACT INFORMATION (</w:t>
            </w:r>
            <w:r w:rsidRPr="00CE5159">
              <w:rPr>
                <w:rFonts w:ascii="Arial" w:hAnsi="Arial" w:cs="Arial"/>
                <w:b/>
                <w:i/>
                <w:sz w:val="20"/>
                <w:szCs w:val="20"/>
              </w:rPr>
              <w:t>Proposed</w:t>
            </w:r>
            <w:r w:rsidRPr="00CE5159">
              <w:rPr>
                <w:rFonts w:ascii="Arial" w:hAnsi="Arial" w:cs="Arial"/>
                <w:b/>
                <w:sz w:val="20"/>
                <w:szCs w:val="20"/>
              </w:rPr>
              <w:t>) OR INDIRECT CARRIER (14 FAM 585.2)</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Carrier: </w:t>
            </w:r>
            <w:bookmarkStart w:id="40" w:name="35nkun2" w:colFirst="0" w:colLast="0"/>
            <w:bookmarkEnd w:id="40"/>
            <w:r w:rsidR="00F90512">
              <w:rPr>
                <w:rFonts w:ascii="Arial" w:hAnsi="Arial" w:cs="Arial"/>
                <w:sz w:val="18"/>
                <w:szCs w:val="18"/>
              </w:rPr>
              <w:fldChar w:fldCharType="begin">
                <w:ffData>
                  <w:name w:val="Text15"/>
                  <w:enabled/>
                  <w:calcOnExit w:val="0"/>
                  <w:textInput/>
                </w:ffData>
              </w:fldChar>
            </w:r>
            <w:bookmarkStart w:id="41" w:name="Text15"/>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41"/>
            <w:r w:rsidRPr="00CE5159">
              <w:rPr>
                <w:rFonts w:ascii="Arial" w:hAnsi="Arial" w:cs="Arial"/>
                <w:b/>
                <w:sz w:val="18"/>
                <w:szCs w:val="18"/>
              </w:rPr>
              <w:t xml:space="preserve">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Flight: </w:t>
            </w:r>
            <w:bookmarkStart w:id="42" w:name="1ksv4uv" w:colFirst="0" w:colLast="0"/>
            <w:bookmarkEnd w:id="42"/>
            <w:r w:rsidR="00F90512">
              <w:rPr>
                <w:rFonts w:ascii="Arial" w:hAnsi="Arial" w:cs="Arial"/>
                <w:sz w:val="18"/>
                <w:szCs w:val="18"/>
              </w:rPr>
              <w:fldChar w:fldCharType="begin">
                <w:ffData>
                  <w:name w:val="Text16"/>
                  <w:enabled/>
                  <w:calcOnExit w:val="0"/>
                  <w:textInput/>
                </w:ffData>
              </w:fldChar>
            </w:r>
            <w:bookmarkStart w:id="43" w:name="Text16"/>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43"/>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Departure Date: (MM-DD-YYYY) </w:t>
            </w:r>
            <w:bookmarkStart w:id="44" w:name="44sinio" w:colFirst="0" w:colLast="0"/>
            <w:bookmarkEnd w:id="44"/>
            <w:r w:rsidR="00F90512">
              <w:rPr>
                <w:rFonts w:ascii="Arial" w:hAnsi="Arial" w:cs="Arial"/>
                <w:sz w:val="18"/>
                <w:szCs w:val="18"/>
              </w:rPr>
              <w:fldChar w:fldCharType="begin">
                <w:ffData>
                  <w:name w:val="Text17"/>
                  <w:enabled/>
                  <w:calcOnExit w:val="0"/>
                  <w:textInput/>
                </w:ffData>
              </w:fldChar>
            </w:r>
            <w:bookmarkStart w:id="45" w:name="Text17"/>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45"/>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Departure Time: </w:t>
            </w:r>
            <w:bookmarkStart w:id="46" w:name="2jxsxqh" w:colFirst="0" w:colLast="0"/>
            <w:bookmarkEnd w:id="46"/>
            <w:r w:rsidR="00F90512">
              <w:rPr>
                <w:rFonts w:ascii="Arial" w:hAnsi="Arial" w:cs="Arial"/>
                <w:sz w:val="18"/>
                <w:szCs w:val="18"/>
              </w:rPr>
              <w:fldChar w:fldCharType="begin">
                <w:ffData>
                  <w:name w:val="Text18"/>
                  <w:enabled/>
                  <w:calcOnExit w:val="0"/>
                  <w:textInput/>
                </w:ffData>
              </w:fldChar>
            </w:r>
            <w:bookmarkStart w:id="47" w:name="Text18"/>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47"/>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Arrival Date:  (MM-DD-YYYY) </w:t>
            </w:r>
            <w:bookmarkStart w:id="48" w:name="z337ya" w:colFirst="0" w:colLast="0"/>
            <w:bookmarkEnd w:id="48"/>
            <w:r w:rsidR="00F90512">
              <w:rPr>
                <w:rFonts w:ascii="Arial" w:hAnsi="Arial" w:cs="Arial"/>
                <w:sz w:val="18"/>
                <w:szCs w:val="18"/>
              </w:rPr>
              <w:fldChar w:fldCharType="begin">
                <w:ffData>
                  <w:name w:val="Text19"/>
                  <w:enabled/>
                  <w:calcOnExit w:val="0"/>
                  <w:textInput/>
                </w:ffData>
              </w:fldChar>
            </w:r>
            <w:bookmarkStart w:id="49" w:name="Text19"/>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49"/>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Arrival Time: </w:t>
            </w:r>
            <w:bookmarkStart w:id="50" w:name="3j2qqm3" w:colFirst="0" w:colLast="0"/>
            <w:bookmarkEnd w:id="50"/>
            <w:r w:rsidR="00F90512">
              <w:rPr>
                <w:rFonts w:ascii="Arial" w:hAnsi="Arial" w:cs="Arial"/>
                <w:sz w:val="18"/>
                <w:szCs w:val="18"/>
              </w:rPr>
              <w:fldChar w:fldCharType="begin">
                <w:ffData>
                  <w:name w:val="Text20"/>
                  <w:enabled/>
                  <w:calcOnExit w:val="0"/>
                  <w:textInput/>
                </w:ffData>
              </w:fldChar>
            </w:r>
            <w:bookmarkStart w:id="51" w:name="Text20"/>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51"/>
            <w:r w:rsidRPr="00CE5159">
              <w:rPr>
                <w:rFonts w:ascii="Arial" w:hAnsi="Arial" w:cs="Arial"/>
                <w:b/>
                <w:sz w:val="18"/>
                <w:szCs w:val="18"/>
              </w:rPr>
              <w:t>     </w:t>
            </w:r>
          </w:p>
        </w:tc>
      </w:tr>
      <w:tr w:rsidR="007A617B" w:rsidRPr="00CE5159" w:rsidTr="00F90512">
        <w:trPr>
          <w:cantSplit/>
          <w:trHeight w:hRule="exact" w:val="288"/>
        </w:trPr>
        <w:tc>
          <w:tcPr>
            <w:tcW w:w="486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Fare Code: </w:t>
            </w:r>
            <w:bookmarkStart w:id="52" w:name="1y810tw" w:colFirst="0" w:colLast="0"/>
            <w:bookmarkEnd w:id="52"/>
            <w:r w:rsidR="00F90512">
              <w:rPr>
                <w:rFonts w:ascii="Arial" w:hAnsi="Arial" w:cs="Arial"/>
                <w:sz w:val="18"/>
                <w:szCs w:val="18"/>
              </w:rPr>
              <w:fldChar w:fldCharType="begin">
                <w:ffData>
                  <w:name w:val="Text21"/>
                  <w:enabled/>
                  <w:calcOnExit w:val="0"/>
                  <w:textInput/>
                </w:ffData>
              </w:fldChar>
            </w:r>
            <w:bookmarkStart w:id="53" w:name="Text21"/>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53"/>
            <w:r w:rsidRPr="00CE5159">
              <w:rPr>
                <w:rFonts w:ascii="Arial" w:hAnsi="Arial" w:cs="Arial"/>
                <w:b/>
                <w:sz w:val="18"/>
                <w:szCs w:val="18"/>
              </w:rPr>
              <w:t>     </w:t>
            </w:r>
          </w:p>
        </w:tc>
        <w:tc>
          <w:tcPr>
            <w:tcW w:w="5940" w:type="dxa"/>
            <w:gridSpan w:val="4"/>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Price: </w:t>
            </w:r>
            <w:bookmarkStart w:id="54" w:name="4i7ojhp" w:colFirst="0" w:colLast="0"/>
            <w:bookmarkEnd w:id="54"/>
            <w:r w:rsidR="00F90512">
              <w:rPr>
                <w:rFonts w:ascii="Arial" w:hAnsi="Arial" w:cs="Arial"/>
                <w:sz w:val="18"/>
                <w:szCs w:val="18"/>
              </w:rPr>
              <w:fldChar w:fldCharType="begin">
                <w:ffData>
                  <w:name w:val="Text22"/>
                  <w:enabled/>
                  <w:calcOnExit w:val="0"/>
                  <w:textInput/>
                </w:ffData>
              </w:fldChar>
            </w:r>
            <w:bookmarkStart w:id="55" w:name="Text22"/>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55"/>
            <w:r w:rsidRPr="00CE5159">
              <w:rPr>
                <w:rFonts w:ascii="Arial" w:hAnsi="Arial" w:cs="Arial"/>
                <w:b/>
                <w:sz w:val="18"/>
                <w:szCs w:val="18"/>
              </w:rPr>
              <w:t>     </w:t>
            </w:r>
          </w:p>
        </w:tc>
      </w:tr>
      <w:tr w:rsidR="007A617B" w:rsidRPr="00CE5159" w:rsidTr="0087045C">
        <w:trPr>
          <w:cantSplit/>
          <w:trHeight w:hRule="exact" w:val="288"/>
        </w:trPr>
        <w:tc>
          <w:tcPr>
            <w:tcW w:w="10800" w:type="dxa"/>
            <w:gridSpan w:val="8"/>
            <w:tcBorders>
              <w:bottom w:val="single" w:sz="4" w:space="0" w:color="000000"/>
            </w:tcBorders>
            <w:shd w:val="clear" w:color="auto" w:fill="FFFFFF"/>
            <w:vAlign w:val="center"/>
          </w:tcPr>
          <w:p w:rsidR="007A617B" w:rsidRPr="00CE5159" w:rsidRDefault="001619DF">
            <w:pPr>
              <w:contextualSpacing w:val="0"/>
              <w:rPr>
                <w:rFonts w:ascii="Arial" w:hAnsi="Arial" w:cs="Arial"/>
                <w:b/>
                <w:sz w:val="18"/>
                <w:szCs w:val="18"/>
              </w:rPr>
            </w:pPr>
            <w:r w:rsidRPr="00CE5159">
              <w:rPr>
                <w:rFonts w:ascii="Arial" w:hAnsi="Arial" w:cs="Arial"/>
                <w:b/>
                <w:sz w:val="18"/>
                <w:szCs w:val="18"/>
              </w:rPr>
              <w:t xml:space="preserve">Routing: </w:t>
            </w:r>
            <w:bookmarkStart w:id="56" w:name="2xcytpi" w:colFirst="0" w:colLast="0"/>
            <w:bookmarkEnd w:id="56"/>
            <w:r w:rsidR="00F90512">
              <w:rPr>
                <w:rFonts w:ascii="Arial" w:hAnsi="Arial" w:cs="Arial"/>
                <w:sz w:val="18"/>
                <w:szCs w:val="18"/>
              </w:rPr>
              <w:fldChar w:fldCharType="begin">
                <w:ffData>
                  <w:name w:val="Text23"/>
                  <w:enabled/>
                  <w:calcOnExit w:val="0"/>
                  <w:textInput/>
                </w:ffData>
              </w:fldChar>
            </w:r>
            <w:bookmarkStart w:id="57" w:name="Text23"/>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57"/>
            <w:r w:rsidRPr="00CE5159">
              <w:rPr>
                <w:rFonts w:ascii="Arial" w:hAnsi="Arial" w:cs="Arial"/>
                <w:b/>
                <w:sz w:val="18"/>
                <w:szCs w:val="18"/>
              </w:rPr>
              <w:t>     </w:t>
            </w:r>
          </w:p>
        </w:tc>
      </w:tr>
      <w:tr w:rsidR="007A617B" w:rsidRPr="00CE5159" w:rsidTr="0087045C">
        <w:trPr>
          <w:trHeight w:val="300"/>
        </w:trPr>
        <w:tc>
          <w:tcPr>
            <w:tcW w:w="10800" w:type="dxa"/>
            <w:gridSpan w:val="8"/>
            <w:shd w:val="pct30" w:color="auto" w:fill="FFFFFF"/>
            <w:vAlign w:val="center"/>
          </w:tcPr>
          <w:p w:rsidR="00284A7F" w:rsidRPr="00CE5159" w:rsidRDefault="00284A7F">
            <w:pPr>
              <w:contextualSpacing w:val="0"/>
              <w:jc w:val="center"/>
              <w:rPr>
                <w:rFonts w:ascii="Arial" w:hAnsi="Arial" w:cs="Arial"/>
                <w:b/>
                <w:sz w:val="20"/>
                <w:szCs w:val="20"/>
              </w:rPr>
            </w:pPr>
            <w:r w:rsidRPr="00CE5159">
              <w:rPr>
                <w:rFonts w:ascii="Arial" w:hAnsi="Arial" w:cs="Arial"/>
                <w:b/>
                <w:sz w:val="20"/>
                <w:szCs w:val="20"/>
              </w:rPr>
              <w:t>JUSTIFICATION</w:t>
            </w:r>
          </w:p>
          <w:p w:rsidR="00284A7F" w:rsidRPr="00CE5159" w:rsidRDefault="00284A7F" w:rsidP="00284A7F">
            <w:pPr>
              <w:contextualSpacing w:val="0"/>
              <w:jc w:val="center"/>
              <w:rPr>
                <w:rFonts w:ascii="Arial" w:hAnsi="Arial" w:cs="Arial"/>
                <w:b/>
                <w:sz w:val="18"/>
                <w:szCs w:val="18"/>
              </w:rPr>
            </w:pPr>
            <w:r w:rsidRPr="00CE5159">
              <w:rPr>
                <w:rFonts w:ascii="Arial" w:hAnsi="Arial" w:cs="Arial"/>
                <w:b/>
                <w:sz w:val="18"/>
                <w:szCs w:val="18"/>
              </w:rPr>
              <w:t>Forms submitted without justification details will be returned.</w:t>
            </w:r>
          </w:p>
        </w:tc>
      </w:tr>
      <w:tr w:rsidR="007A617B" w:rsidRPr="00CE5159" w:rsidTr="00F90512">
        <w:trPr>
          <w:trHeight w:val="647"/>
        </w:trPr>
        <w:tc>
          <w:tcPr>
            <w:tcW w:w="10800" w:type="dxa"/>
            <w:gridSpan w:val="8"/>
            <w:shd w:val="clear" w:color="auto" w:fill="FFFFFF"/>
            <w:vAlign w:val="center"/>
          </w:tcPr>
          <w:p w:rsidR="007A617B" w:rsidRPr="00CE5159" w:rsidRDefault="001619DF" w:rsidP="00F90512">
            <w:pPr>
              <w:contextualSpacing w:val="0"/>
              <w:rPr>
                <w:rFonts w:ascii="Arial" w:hAnsi="Arial" w:cs="Arial"/>
                <w:b/>
                <w:sz w:val="18"/>
                <w:szCs w:val="18"/>
              </w:rPr>
            </w:pPr>
            <w:r w:rsidRPr="00CE5159">
              <w:rPr>
                <w:rFonts w:ascii="Arial" w:hAnsi="Arial" w:cs="Arial"/>
                <w:b/>
                <w:sz w:val="18"/>
                <w:szCs w:val="18"/>
              </w:rPr>
              <w:t>Refer to 14 FAM 543.  Contract Carriers for exceptions to the mandatory use of contract carriers.  Provide the applicable 14 FAM 543 exception reference and specifics in this space.  In markets that do not have a contract fare, provide justification for not using the lowest cost direct fares as required by Department Policy.</w:t>
            </w:r>
          </w:p>
        </w:tc>
      </w:tr>
      <w:tr w:rsidR="00284A7F" w:rsidRPr="00CE5159" w:rsidTr="003F5E2E">
        <w:trPr>
          <w:cantSplit/>
          <w:trHeight w:hRule="exact" w:val="1000"/>
        </w:trPr>
        <w:tc>
          <w:tcPr>
            <w:tcW w:w="10800" w:type="dxa"/>
            <w:gridSpan w:val="8"/>
            <w:shd w:val="clear" w:color="auto" w:fill="FFFFFF"/>
          </w:tcPr>
          <w:p w:rsidR="00284A7F" w:rsidRPr="00CE5159" w:rsidRDefault="00284A7F" w:rsidP="0087045C">
            <w:pPr>
              <w:contextualSpacing w:val="0"/>
              <w:rPr>
                <w:rFonts w:ascii="Arial" w:hAnsi="Arial" w:cs="Arial"/>
                <w:b/>
                <w:sz w:val="18"/>
                <w:szCs w:val="18"/>
              </w:rPr>
            </w:pPr>
            <w:r w:rsidRPr="00CE5159">
              <w:rPr>
                <w:rFonts w:ascii="Arial" w:hAnsi="Arial" w:cs="Arial"/>
                <w:b/>
                <w:sz w:val="18"/>
                <w:szCs w:val="18"/>
              </w:rPr>
              <w:t>Select one of the following exceptions on page (2) two and PROVIDE SPECIFIC DETAILS BELOW:   (Mandatory)</w:t>
            </w:r>
          </w:p>
          <w:p w:rsidR="00F90512" w:rsidRDefault="00284A7F" w:rsidP="00284A7F">
            <w:pPr>
              <w:contextualSpacing w:val="0"/>
              <w:rPr>
                <w:rFonts w:ascii="Arial" w:hAnsi="Arial" w:cs="Arial"/>
                <w:b/>
                <w:sz w:val="18"/>
                <w:szCs w:val="18"/>
              </w:rPr>
            </w:pPr>
            <w:r w:rsidRPr="00CE5159">
              <w:rPr>
                <w:rFonts w:ascii="Arial" w:hAnsi="Arial" w:cs="Arial"/>
                <w:b/>
                <w:sz w:val="18"/>
                <w:szCs w:val="18"/>
              </w:rPr>
              <w:t>(Maximum 200 Characters) </w:t>
            </w:r>
          </w:p>
          <w:p w:rsidR="00284A7F" w:rsidRPr="00CE5159" w:rsidRDefault="00F90512" w:rsidP="00284A7F">
            <w:pPr>
              <w:contextualSpacing w:val="0"/>
              <w:rPr>
                <w:rFonts w:ascii="Arial" w:hAnsi="Arial" w:cs="Arial"/>
                <w:b/>
                <w:sz w:val="18"/>
                <w:szCs w:val="18"/>
              </w:rPr>
            </w:pPr>
            <w:r>
              <w:rPr>
                <w:rFonts w:ascii="Arial" w:hAnsi="Arial" w:cs="Arial"/>
                <w:sz w:val="18"/>
                <w:szCs w:val="18"/>
              </w:rPr>
              <w:fldChar w:fldCharType="begin">
                <w:ffData>
                  <w:name w:val="Text24"/>
                  <w:enabled/>
                  <w:calcOnExit w:val="0"/>
                  <w:textInput/>
                </w:ffData>
              </w:fldChar>
            </w:r>
            <w:bookmarkStart w:id="58"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r w:rsidR="00284A7F" w:rsidRPr="00CE5159">
              <w:rPr>
                <w:rFonts w:ascii="Arial" w:hAnsi="Arial" w:cs="Arial"/>
                <w:b/>
                <w:sz w:val="18"/>
                <w:szCs w:val="18"/>
              </w:rPr>
              <w:t>    </w:t>
            </w:r>
          </w:p>
        </w:tc>
      </w:tr>
      <w:tr w:rsidR="007A617B" w:rsidRPr="00CE5159" w:rsidTr="0087045C">
        <w:trPr>
          <w:trHeight w:val="280"/>
        </w:trPr>
        <w:tc>
          <w:tcPr>
            <w:tcW w:w="10800" w:type="dxa"/>
            <w:gridSpan w:val="8"/>
            <w:shd w:val="clear" w:color="auto" w:fill="A6A6A6"/>
            <w:vAlign w:val="center"/>
          </w:tcPr>
          <w:p w:rsidR="007A617B" w:rsidRPr="00CE5159" w:rsidRDefault="001619DF">
            <w:pPr>
              <w:contextualSpacing w:val="0"/>
              <w:jc w:val="center"/>
              <w:rPr>
                <w:rFonts w:ascii="Arial" w:hAnsi="Arial" w:cs="Arial"/>
                <w:b/>
                <w:sz w:val="20"/>
                <w:szCs w:val="20"/>
              </w:rPr>
            </w:pPr>
            <w:r w:rsidRPr="00CE5159">
              <w:rPr>
                <w:rFonts w:ascii="Arial" w:hAnsi="Arial" w:cs="Arial"/>
                <w:b/>
                <w:sz w:val="20"/>
                <w:szCs w:val="20"/>
              </w:rPr>
              <w:t>COMPLETE THIS SECTION ONLY IF USING PET MOVEMENT AS THE JUSTIFICATION</w:t>
            </w:r>
          </w:p>
        </w:tc>
      </w:tr>
      <w:tr w:rsidR="007A617B" w:rsidRPr="00CE5159" w:rsidTr="001D6E14">
        <w:trPr>
          <w:cantSplit/>
          <w:trHeight w:val="917"/>
        </w:trPr>
        <w:tc>
          <w:tcPr>
            <w:tcW w:w="10800" w:type="dxa"/>
            <w:gridSpan w:val="8"/>
            <w:shd w:val="clear" w:color="auto" w:fill="FFFFFF"/>
            <w:vAlign w:val="center"/>
          </w:tcPr>
          <w:p w:rsidR="007A617B" w:rsidRPr="00CE5159" w:rsidRDefault="001619DF" w:rsidP="00F90512">
            <w:pPr>
              <w:contextualSpacing w:val="0"/>
              <w:rPr>
                <w:rFonts w:ascii="Arial" w:hAnsi="Arial" w:cs="Arial"/>
                <w:b/>
                <w:sz w:val="18"/>
                <w:szCs w:val="18"/>
              </w:rPr>
            </w:pPr>
            <w:r w:rsidRPr="00CE5159">
              <w:rPr>
                <w:rFonts w:ascii="Arial" w:hAnsi="Arial" w:cs="Arial"/>
                <w:b/>
                <w:sz w:val="18"/>
                <w:szCs w:val="18"/>
              </w:rPr>
              <w:t xml:space="preserve">If pet movement is the determining factor for nonuse of the contract carrier because there is no ability to move the pet(s) as checked baggage on the same flight as the traveler under 14 FAM 543.A (1), the traveler and not the USG is responsible for travel cost exceeding the most economical and direct travel routing and for the airline cost of moving the pet.  The increased cost due from the traveler(s) is: </w:t>
            </w:r>
            <w:r w:rsidR="001D6E14" w:rsidRPr="001D6E14">
              <w:rPr>
                <w:rFonts w:ascii="Arial" w:hAnsi="Arial" w:cs="Arial"/>
                <w:sz w:val="18"/>
                <w:szCs w:val="18"/>
              </w:rPr>
              <w:fldChar w:fldCharType="begin">
                <w:ffData>
                  <w:name w:val="Text37"/>
                  <w:enabled/>
                  <w:calcOnExit w:val="0"/>
                  <w:textInput/>
                </w:ffData>
              </w:fldChar>
            </w:r>
            <w:bookmarkStart w:id="59" w:name="Text37"/>
            <w:r w:rsidR="001D6E14" w:rsidRPr="001D6E14">
              <w:rPr>
                <w:rFonts w:ascii="Arial" w:hAnsi="Arial" w:cs="Arial"/>
                <w:sz w:val="18"/>
                <w:szCs w:val="18"/>
              </w:rPr>
              <w:instrText xml:space="preserve"> FORMTEXT </w:instrText>
            </w:r>
            <w:r w:rsidR="001D6E14" w:rsidRPr="001D6E14">
              <w:rPr>
                <w:rFonts w:ascii="Arial" w:hAnsi="Arial" w:cs="Arial"/>
                <w:sz w:val="18"/>
                <w:szCs w:val="18"/>
              </w:rPr>
            </w:r>
            <w:r w:rsidR="001D6E14" w:rsidRPr="001D6E14">
              <w:rPr>
                <w:rFonts w:ascii="Arial" w:hAnsi="Arial" w:cs="Arial"/>
                <w:sz w:val="18"/>
                <w:szCs w:val="18"/>
              </w:rPr>
              <w:fldChar w:fldCharType="separate"/>
            </w:r>
            <w:r w:rsidR="001D6E14" w:rsidRPr="001D6E14">
              <w:rPr>
                <w:rFonts w:ascii="Arial" w:hAnsi="Arial" w:cs="Arial"/>
                <w:noProof/>
                <w:sz w:val="18"/>
                <w:szCs w:val="18"/>
              </w:rPr>
              <w:t> </w:t>
            </w:r>
            <w:r w:rsidR="001D6E14" w:rsidRPr="001D6E14">
              <w:rPr>
                <w:rFonts w:ascii="Arial" w:hAnsi="Arial" w:cs="Arial"/>
                <w:noProof/>
                <w:sz w:val="18"/>
                <w:szCs w:val="18"/>
              </w:rPr>
              <w:t> </w:t>
            </w:r>
            <w:r w:rsidR="001D6E14" w:rsidRPr="001D6E14">
              <w:rPr>
                <w:rFonts w:ascii="Arial" w:hAnsi="Arial" w:cs="Arial"/>
                <w:noProof/>
                <w:sz w:val="18"/>
                <w:szCs w:val="18"/>
              </w:rPr>
              <w:t> </w:t>
            </w:r>
            <w:r w:rsidR="001D6E14" w:rsidRPr="001D6E14">
              <w:rPr>
                <w:rFonts w:ascii="Arial" w:hAnsi="Arial" w:cs="Arial"/>
                <w:noProof/>
                <w:sz w:val="18"/>
                <w:szCs w:val="18"/>
              </w:rPr>
              <w:t> </w:t>
            </w:r>
            <w:r w:rsidR="001D6E14" w:rsidRPr="001D6E14">
              <w:rPr>
                <w:rFonts w:ascii="Arial" w:hAnsi="Arial" w:cs="Arial"/>
                <w:noProof/>
                <w:sz w:val="18"/>
                <w:szCs w:val="18"/>
              </w:rPr>
              <w:t> </w:t>
            </w:r>
            <w:r w:rsidR="001D6E14" w:rsidRPr="001D6E14">
              <w:rPr>
                <w:rFonts w:ascii="Arial" w:hAnsi="Arial" w:cs="Arial"/>
                <w:sz w:val="18"/>
                <w:szCs w:val="18"/>
              </w:rPr>
              <w:fldChar w:fldCharType="end"/>
            </w:r>
            <w:bookmarkEnd w:id="59"/>
          </w:p>
        </w:tc>
      </w:tr>
      <w:tr w:rsidR="007A617B" w:rsidRPr="00CE5159" w:rsidTr="00F90512">
        <w:trPr>
          <w:trHeight w:val="500"/>
        </w:trPr>
        <w:tc>
          <w:tcPr>
            <w:tcW w:w="2790" w:type="dxa"/>
            <w:gridSpan w:val="2"/>
            <w:tcBorders>
              <w:bottom w:val="single" w:sz="4" w:space="0" w:color="000000"/>
            </w:tcBorders>
          </w:tcPr>
          <w:p w:rsidR="007A617B" w:rsidRPr="00CE5159" w:rsidRDefault="001619DF">
            <w:pPr>
              <w:contextualSpacing w:val="0"/>
              <w:rPr>
                <w:rFonts w:ascii="Arial" w:hAnsi="Arial" w:cs="Arial"/>
                <w:b/>
                <w:i/>
                <w:sz w:val="18"/>
                <w:szCs w:val="18"/>
              </w:rPr>
            </w:pPr>
            <w:r w:rsidRPr="00CE5159">
              <w:rPr>
                <w:rFonts w:ascii="Arial" w:hAnsi="Arial" w:cs="Arial"/>
                <w:b/>
                <w:i/>
                <w:sz w:val="18"/>
                <w:szCs w:val="18"/>
              </w:rPr>
              <w:t>Travel Authorization Number</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25"/>
                  <w:enabled/>
                  <w:calcOnExit w:val="0"/>
                  <w:textInput/>
                </w:ffData>
              </w:fldChar>
            </w:r>
            <w:bookmarkStart w:id="60"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6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61"/>
            <w:r>
              <w:rPr>
                <w:rFonts w:ascii="Arial" w:hAnsi="Arial" w:cs="Arial"/>
                <w:sz w:val="18"/>
                <w:szCs w:val="18"/>
              </w:rPr>
              <w:fldChar w:fldCharType="end"/>
            </w:r>
            <w:bookmarkEnd w:id="60"/>
            <w:r w:rsidR="001619DF" w:rsidRPr="00CE5159">
              <w:rPr>
                <w:rFonts w:ascii="Arial" w:hAnsi="Arial" w:cs="Arial"/>
                <w:b/>
                <w:sz w:val="18"/>
                <w:szCs w:val="18"/>
              </w:rPr>
              <w:t>     </w:t>
            </w:r>
          </w:p>
        </w:tc>
        <w:tc>
          <w:tcPr>
            <w:tcW w:w="3690" w:type="dxa"/>
            <w:gridSpan w:val="3"/>
            <w:tcBorders>
              <w:bottom w:val="single" w:sz="4" w:space="0" w:color="000000"/>
            </w:tcBorders>
          </w:tcPr>
          <w:p w:rsidR="007A617B" w:rsidRPr="00CE5159" w:rsidRDefault="001619DF">
            <w:pPr>
              <w:contextualSpacing w:val="0"/>
              <w:rPr>
                <w:rFonts w:ascii="Arial" w:hAnsi="Arial" w:cs="Arial"/>
                <w:b/>
                <w:i/>
                <w:sz w:val="18"/>
                <w:szCs w:val="18"/>
              </w:rPr>
            </w:pPr>
            <w:r w:rsidRPr="00CE5159">
              <w:rPr>
                <w:rFonts w:ascii="Arial" w:hAnsi="Arial" w:cs="Arial"/>
                <w:b/>
                <w:i/>
                <w:sz w:val="18"/>
                <w:szCs w:val="18"/>
              </w:rPr>
              <w:t>Difference in Price of each Ticket</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26"/>
                  <w:enabled/>
                  <w:calcOnExit w:val="0"/>
                  <w:textInput/>
                </w:ffData>
              </w:fldChar>
            </w:r>
            <w:bookmarkStart w:id="62" w:name="Text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r w:rsidR="001619DF" w:rsidRPr="00CE5159">
              <w:rPr>
                <w:rFonts w:ascii="Arial" w:hAnsi="Arial" w:cs="Arial"/>
                <w:b/>
                <w:sz w:val="18"/>
                <w:szCs w:val="18"/>
              </w:rPr>
              <w:t>     </w:t>
            </w:r>
          </w:p>
        </w:tc>
        <w:tc>
          <w:tcPr>
            <w:tcW w:w="1980" w:type="dxa"/>
            <w:gridSpan w:val="2"/>
            <w:tcBorders>
              <w:bottom w:val="single" w:sz="4" w:space="0" w:color="000000"/>
            </w:tcBorders>
          </w:tcPr>
          <w:p w:rsidR="007A617B" w:rsidRPr="00CE5159" w:rsidRDefault="001619DF">
            <w:pPr>
              <w:contextualSpacing w:val="0"/>
              <w:rPr>
                <w:rFonts w:ascii="Arial" w:hAnsi="Arial" w:cs="Arial"/>
                <w:b/>
                <w:i/>
                <w:sz w:val="18"/>
                <w:szCs w:val="18"/>
              </w:rPr>
            </w:pPr>
            <w:r w:rsidRPr="00CE5159">
              <w:rPr>
                <w:rFonts w:ascii="Arial" w:hAnsi="Arial" w:cs="Arial"/>
                <w:b/>
                <w:i/>
                <w:sz w:val="18"/>
                <w:szCs w:val="18"/>
              </w:rPr>
              <w:t>Number of Tickets</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27"/>
                  <w:enabled/>
                  <w:calcOnExit w:val="0"/>
                  <w:textInput/>
                </w:ffData>
              </w:fldChar>
            </w:r>
            <w:bookmarkStart w:id="63" w:name="Text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r w:rsidR="001619DF" w:rsidRPr="00CE5159">
              <w:rPr>
                <w:rFonts w:ascii="Arial" w:hAnsi="Arial" w:cs="Arial"/>
                <w:b/>
                <w:sz w:val="18"/>
                <w:szCs w:val="18"/>
              </w:rPr>
              <w:t>     </w:t>
            </w:r>
          </w:p>
        </w:tc>
        <w:tc>
          <w:tcPr>
            <w:tcW w:w="2340" w:type="dxa"/>
            <w:tcBorders>
              <w:bottom w:val="single" w:sz="4" w:space="0" w:color="000000"/>
            </w:tcBorders>
          </w:tcPr>
          <w:p w:rsidR="007A617B" w:rsidRPr="00CE5159" w:rsidRDefault="001619DF">
            <w:pPr>
              <w:contextualSpacing w:val="0"/>
              <w:rPr>
                <w:rFonts w:ascii="Arial" w:hAnsi="Arial" w:cs="Arial"/>
                <w:b/>
                <w:i/>
                <w:sz w:val="18"/>
                <w:szCs w:val="18"/>
              </w:rPr>
            </w:pPr>
            <w:r w:rsidRPr="00CE5159">
              <w:rPr>
                <w:rFonts w:ascii="Arial" w:hAnsi="Arial" w:cs="Arial"/>
                <w:b/>
                <w:i/>
                <w:sz w:val="18"/>
                <w:szCs w:val="18"/>
              </w:rPr>
              <w:t>Total Due</w:t>
            </w:r>
          </w:p>
          <w:p w:rsidR="007A617B" w:rsidRPr="00CE5159" w:rsidRDefault="001619DF">
            <w:pPr>
              <w:contextualSpacing w:val="0"/>
              <w:rPr>
                <w:rFonts w:ascii="Arial" w:hAnsi="Arial" w:cs="Arial"/>
                <w:b/>
                <w:i/>
                <w:sz w:val="18"/>
                <w:szCs w:val="18"/>
              </w:rPr>
            </w:pPr>
            <w:r w:rsidRPr="00CE5159">
              <w:rPr>
                <w:rFonts w:ascii="Arial" w:hAnsi="Arial" w:cs="Arial"/>
                <w:b/>
                <w:i/>
                <w:sz w:val="18"/>
                <w:szCs w:val="18"/>
              </w:rPr>
              <w:t>$</w:t>
            </w:r>
            <w:bookmarkStart w:id="64" w:name="3as4poj" w:colFirst="0" w:colLast="0"/>
            <w:bookmarkEnd w:id="64"/>
            <w:r w:rsidR="00F90512">
              <w:rPr>
                <w:rFonts w:ascii="Arial" w:hAnsi="Arial" w:cs="Arial"/>
                <w:sz w:val="18"/>
                <w:szCs w:val="18"/>
              </w:rPr>
              <w:fldChar w:fldCharType="begin">
                <w:ffData>
                  <w:name w:val="Text28"/>
                  <w:enabled/>
                  <w:calcOnExit w:val="0"/>
                  <w:textInput/>
                </w:ffData>
              </w:fldChar>
            </w:r>
            <w:bookmarkStart w:id="65" w:name="Text28"/>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65"/>
            <w:r w:rsidRPr="00CE5159">
              <w:rPr>
                <w:rFonts w:ascii="Arial" w:hAnsi="Arial" w:cs="Arial"/>
                <w:b/>
                <w:sz w:val="18"/>
                <w:szCs w:val="18"/>
              </w:rPr>
              <w:t>     </w:t>
            </w:r>
          </w:p>
        </w:tc>
      </w:tr>
      <w:tr w:rsidR="007A617B" w:rsidRPr="00CE5159" w:rsidTr="003F5E2E">
        <w:trPr>
          <w:cantSplit/>
          <w:trHeight w:val="500"/>
        </w:trPr>
        <w:tc>
          <w:tcPr>
            <w:tcW w:w="2070" w:type="dxa"/>
          </w:tcPr>
          <w:p w:rsidR="007A617B" w:rsidRPr="00CE5159" w:rsidRDefault="001619DF">
            <w:pPr>
              <w:contextualSpacing w:val="0"/>
              <w:rPr>
                <w:rFonts w:ascii="Arial" w:hAnsi="Arial" w:cs="Arial"/>
                <w:b/>
                <w:sz w:val="18"/>
                <w:szCs w:val="18"/>
              </w:rPr>
            </w:pPr>
            <w:r w:rsidRPr="00CE5159">
              <w:rPr>
                <w:rFonts w:ascii="Arial" w:hAnsi="Arial" w:cs="Arial"/>
                <w:b/>
                <w:sz w:val="18"/>
                <w:szCs w:val="18"/>
              </w:rPr>
              <w:t>Date: (MM-DD-YYYY)</w:t>
            </w:r>
            <w:r w:rsidR="00F90512">
              <w:rPr>
                <w:rFonts w:ascii="Arial" w:hAnsi="Arial" w:cs="Arial"/>
                <w:b/>
                <w:sz w:val="18"/>
                <w:szCs w:val="18"/>
              </w:rPr>
              <w:br/>
            </w:r>
            <w:r w:rsidR="00F90512">
              <w:rPr>
                <w:rFonts w:ascii="Arial" w:hAnsi="Arial" w:cs="Arial"/>
                <w:sz w:val="18"/>
                <w:szCs w:val="18"/>
              </w:rPr>
              <w:fldChar w:fldCharType="begin">
                <w:ffData>
                  <w:name w:val="Text29"/>
                  <w:enabled/>
                  <w:calcOnExit w:val="0"/>
                  <w:textInput/>
                </w:ffData>
              </w:fldChar>
            </w:r>
            <w:bookmarkStart w:id="66" w:name="Text29"/>
            <w:r w:rsidR="00F90512">
              <w:rPr>
                <w:rFonts w:ascii="Arial" w:hAnsi="Arial" w:cs="Arial"/>
                <w:sz w:val="18"/>
                <w:szCs w:val="18"/>
              </w:rPr>
              <w:instrText xml:space="preserve"> FORMTEXT </w:instrText>
            </w:r>
            <w:r w:rsidR="00F90512">
              <w:rPr>
                <w:rFonts w:ascii="Arial" w:hAnsi="Arial" w:cs="Arial"/>
                <w:sz w:val="18"/>
                <w:szCs w:val="18"/>
              </w:rPr>
            </w:r>
            <w:r w:rsidR="00F90512">
              <w:rPr>
                <w:rFonts w:ascii="Arial" w:hAnsi="Arial" w:cs="Arial"/>
                <w:sz w:val="18"/>
                <w:szCs w:val="18"/>
              </w:rPr>
              <w:fldChar w:fldCharType="separate"/>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noProof/>
                <w:sz w:val="18"/>
                <w:szCs w:val="18"/>
              </w:rPr>
              <w:t> </w:t>
            </w:r>
            <w:r w:rsidR="00F90512">
              <w:rPr>
                <w:rFonts w:ascii="Arial" w:hAnsi="Arial" w:cs="Arial"/>
                <w:sz w:val="18"/>
                <w:szCs w:val="18"/>
              </w:rPr>
              <w:fldChar w:fldCharType="end"/>
            </w:r>
            <w:bookmarkEnd w:id="66"/>
            <w:r w:rsidRPr="00CE5159">
              <w:rPr>
                <w:rFonts w:ascii="Arial" w:hAnsi="Arial" w:cs="Arial"/>
                <w:b/>
                <w:sz w:val="18"/>
                <w:szCs w:val="18"/>
              </w:rPr>
              <w:t>     </w:t>
            </w:r>
          </w:p>
        </w:tc>
        <w:tc>
          <w:tcPr>
            <w:tcW w:w="4410" w:type="dxa"/>
            <w:gridSpan w:val="4"/>
          </w:tcPr>
          <w:p w:rsidR="007A617B" w:rsidRPr="00CE5159" w:rsidRDefault="00CE5159">
            <w:pPr>
              <w:contextualSpacing w:val="0"/>
              <w:rPr>
                <w:rFonts w:ascii="Arial" w:hAnsi="Arial" w:cs="Arial"/>
                <w:b/>
                <w:sz w:val="18"/>
                <w:szCs w:val="18"/>
              </w:rPr>
            </w:pPr>
            <w:r>
              <w:rPr>
                <w:rFonts w:ascii="Arial" w:hAnsi="Arial" w:cs="Arial"/>
                <w:b/>
                <w:sz w:val="18"/>
                <w:szCs w:val="18"/>
              </w:rPr>
              <w:t>Print Name:  (</w:t>
            </w:r>
            <w:r w:rsidR="001619DF" w:rsidRPr="00CE5159">
              <w:rPr>
                <w:rFonts w:ascii="Arial" w:hAnsi="Arial" w:cs="Arial"/>
                <w:b/>
                <w:sz w:val="18"/>
                <w:szCs w:val="18"/>
              </w:rPr>
              <w:t>TMC Agent</w:t>
            </w:r>
            <w:r>
              <w:rPr>
                <w:rFonts w:ascii="Arial" w:hAnsi="Arial" w:cs="Arial"/>
                <w:b/>
                <w:sz w:val="18"/>
                <w:szCs w:val="18"/>
              </w:rPr>
              <w:t>)</w:t>
            </w:r>
          </w:p>
          <w:p w:rsidR="007A617B" w:rsidRPr="00CE5159" w:rsidRDefault="00F90512">
            <w:pPr>
              <w:contextualSpacing w:val="0"/>
              <w:rPr>
                <w:rFonts w:ascii="Arial" w:hAnsi="Arial" w:cs="Arial"/>
                <w:b/>
                <w:i/>
                <w:sz w:val="18"/>
                <w:szCs w:val="18"/>
              </w:rPr>
            </w:pPr>
            <w:r>
              <w:rPr>
                <w:rFonts w:ascii="Arial" w:hAnsi="Arial" w:cs="Arial"/>
                <w:sz w:val="18"/>
                <w:szCs w:val="18"/>
              </w:rPr>
              <w:fldChar w:fldCharType="begin">
                <w:ffData>
                  <w:name w:val="Text30"/>
                  <w:enabled/>
                  <w:calcOnExit w:val="0"/>
                  <w:textInput/>
                </w:ffData>
              </w:fldChar>
            </w:r>
            <w:bookmarkStart w:id="67" w:name="Text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r w:rsidR="001619DF" w:rsidRPr="00CE5159">
              <w:rPr>
                <w:rFonts w:ascii="Arial" w:hAnsi="Arial" w:cs="Arial"/>
                <w:b/>
                <w:sz w:val="18"/>
                <w:szCs w:val="18"/>
              </w:rPr>
              <w:t>     </w:t>
            </w:r>
          </w:p>
        </w:tc>
        <w:tc>
          <w:tcPr>
            <w:tcW w:w="4320" w:type="dxa"/>
            <w:gridSpan w:val="3"/>
          </w:tcPr>
          <w:p w:rsidR="007A617B" w:rsidRDefault="001619DF">
            <w:pPr>
              <w:contextualSpacing w:val="0"/>
              <w:rPr>
                <w:rFonts w:ascii="Arial" w:hAnsi="Arial" w:cs="Arial"/>
                <w:b/>
                <w:sz w:val="18"/>
                <w:szCs w:val="18"/>
              </w:rPr>
            </w:pPr>
            <w:r w:rsidRPr="00CE5159">
              <w:rPr>
                <w:rFonts w:ascii="Arial" w:hAnsi="Arial" w:cs="Arial"/>
                <w:b/>
                <w:sz w:val="18"/>
                <w:szCs w:val="18"/>
              </w:rPr>
              <w:t>Signature</w:t>
            </w:r>
            <w:r w:rsidR="00CE5159">
              <w:rPr>
                <w:rFonts w:ascii="Arial" w:hAnsi="Arial" w:cs="Arial"/>
                <w:b/>
                <w:sz w:val="18"/>
                <w:szCs w:val="18"/>
              </w:rPr>
              <w:t>:  (TMC Agent)</w:t>
            </w:r>
          </w:p>
          <w:p w:rsidR="003F5E2E" w:rsidRPr="003F5E2E" w:rsidRDefault="001D6E14">
            <w:pPr>
              <w:contextualSpacing w:val="0"/>
              <w:rPr>
                <w:rFonts w:ascii="Arial" w:hAnsi="Arial" w:cs="Arial"/>
                <w:sz w:val="18"/>
                <w:szCs w:val="18"/>
              </w:rPr>
            </w:pPr>
            <w:r>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63pt;height:31.5pt">
                  <v:imagedata r:id="rId7" o:title=""/>
                  <o:lock v:ext="edit" ungrouping="t" rotation="t" cropping="t" verticies="t" text="t" grouping="t"/>
                  <o:signatureline v:ext="edit" id="{E12FCAC3-85D8-4EDB-94EC-FC12D5BC5996}" provid="{00000000-0000-0000-0000-000000000000}" issignatureline="t"/>
                </v:shape>
              </w:pict>
            </w:r>
          </w:p>
        </w:tc>
      </w:tr>
      <w:tr w:rsidR="007A617B" w:rsidRPr="00CE5159" w:rsidTr="003F5E2E">
        <w:trPr>
          <w:cantSplit/>
          <w:trHeight w:val="500"/>
        </w:trPr>
        <w:tc>
          <w:tcPr>
            <w:tcW w:w="2070" w:type="dxa"/>
          </w:tcPr>
          <w:p w:rsidR="007A617B" w:rsidRDefault="001619DF">
            <w:pPr>
              <w:contextualSpacing w:val="0"/>
              <w:rPr>
                <w:rFonts w:ascii="Arial" w:hAnsi="Arial" w:cs="Arial"/>
                <w:b/>
                <w:sz w:val="18"/>
                <w:szCs w:val="18"/>
              </w:rPr>
            </w:pPr>
            <w:r w:rsidRPr="00CE5159">
              <w:rPr>
                <w:rFonts w:ascii="Arial" w:hAnsi="Arial" w:cs="Arial"/>
                <w:b/>
                <w:sz w:val="18"/>
                <w:szCs w:val="18"/>
              </w:rPr>
              <w:t>Date:</w:t>
            </w:r>
            <w:r w:rsidR="00F90512">
              <w:rPr>
                <w:rFonts w:ascii="Arial" w:hAnsi="Arial" w:cs="Arial"/>
                <w:b/>
                <w:sz w:val="18"/>
                <w:szCs w:val="18"/>
              </w:rPr>
              <w:t xml:space="preserve"> </w:t>
            </w:r>
            <w:r w:rsidRPr="00CE5159">
              <w:rPr>
                <w:rFonts w:ascii="Arial" w:hAnsi="Arial" w:cs="Arial"/>
                <w:b/>
                <w:sz w:val="18"/>
                <w:szCs w:val="18"/>
              </w:rPr>
              <w:t>(MM-DD-YYYY)</w:t>
            </w:r>
          </w:p>
          <w:p w:rsidR="00F90512" w:rsidRPr="00F90512" w:rsidRDefault="00F90512">
            <w:pPr>
              <w:contextualSpacing w:val="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68"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4410" w:type="dxa"/>
            <w:gridSpan w:val="4"/>
          </w:tcPr>
          <w:p w:rsidR="007A617B" w:rsidRPr="00CE5159" w:rsidRDefault="00CE5159">
            <w:pPr>
              <w:contextualSpacing w:val="0"/>
              <w:rPr>
                <w:rFonts w:ascii="Arial" w:hAnsi="Arial" w:cs="Arial"/>
                <w:b/>
                <w:sz w:val="18"/>
                <w:szCs w:val="18"/>
              </w:rPr>
            </w:pPr>
            <w:r>
              <w:rPr>
                <w:rFonts w:ascii="Arial" w:hAnsi="Arial" w:cs="Arial"/>
                <w:b/>
                <w:sz w:val="18"/>
                <w:szCs w:val="18"/>
              </w:rPr>
              <w:t xml:space="preserve">Print Name:  </w:t>
            </w:r>
            <w:r w:rsidR="001619DF" w:rsidRPr="00CE5159">
              <w:rPr>
                <w:rFonts w:ascii="Arial" w:hAnsi="Arial" w:cs="Arial"/>
                <w:b/>
                <w:sz w:val="18"/>
                <w:szCs w:val="18"/>
              </w:rPr>
              <w:t xml:space="preserve"> </w:t>
            </w:r>
            <w:r>
              <w:rPr>
                <w:rFonts w:ascii="Arial" w:hAnsi="Arial" w:cs="Arial"/>
                <w:b/>
                <w:sz w:val="18"/>
                <w:szCs w:val="18"/>
              </w:rPr>
              <w:t>(</w:t>
            </w:r>
            <w:r w:rsidR="001619DF" w:rsidRPr="00CE5159">
              <w:rPr>
                <w:rFonts w:ascii="Arial" w:hAnsi="Arial" w:cs="Arial"/>
                <w:b/>
                <w:sz w:val="18"/>
                <w:szCs w:val="18"/>
              </w:rPr>
              <w:t>Traveler</w:t>
            </w:r>
            <w:r>
              <w:rPr>
                <w:rFonts w:ascii="Arial" w:hAnsi="Arial" w:cs="Arial"/>
                <w:b/>
                <w:sz w:val="18"/>
                <w:szCs w:val="18"/>
              </w:rPr>
              <w:t>)</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32"/>
                  <w:enabled/>
                  <w:calcOnExit w:val="0"/>
                  <w:textInput/>
                </w:ffData>
              </w:fldChar>
            </w:r>
            <w:bookmarkStart w:id="69"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r w:rsidR="001619DF" w:rsidRPr="00CE5159">
              <w:rPr>
                <w:rFonts w:ascii="Arial" w:hAnsi="Arial" w:cs="Arial"/>
                <w:b/>
                <w:sz w:val="18"/>
                <w:szCs w:val="18"/>
              </w:rPr>
              <w:t>     </w:t>
            </w:r>
          </w:p>
        </w:tc>
        <w:tc>
          <w:tcPr>
            <w:tcW w:w="4320" w:type="dxa"/>
            <w:gridSpan w:val="3"/>
          </w:tcPr>
          <w:p w:rsidR="007A617B" w:rsidRDefault="00CE5159">
            <w:pPr>
              <w:contextualSpacing w:val="0"/>
              <w:rPr>
                <w:rFonts w:ascii="Arial" w:hAnsi="Arial" w:cs="Arial"/>
                <w:b/>
                <w:sz w:val="18"/>
                <w:szCs w:val="18"/>
              </w:rPr>
            </w:pPr>
            <w:r>
              <w:rPr>
                <w:rFonts w:ascii="Arial" w:hAnsi="Arial" w:cs="Arial"/>
                <w:b/>
                <w:sz w:val="18"/>
                <w:szCs w:val="18"/>
              </w:rPr>
              <w:t>Signature:  (</w:t>
            </w:r>
            <w:r w:rsidR="001619DF" w:rsidRPr="00CE5159">
              <w:rPr>
                <w:rFonts w:ascii="Arial" w:hAnsi="Arial" w:cs="Arial"/>
                <w:b/>
                <w:sz w:val="18"/>
                <w:szCs w:val="18"/>
              </w:rPr>
              <w:t>Traveler</w:t>
            </w:r>
            <w:r>
              <w:rPr>
                <w:rFonts w:ascii="Arial" w:hAnsi="Arial" w:cs="Arial"/>
                <w:b/>
                <w:sz w:val="18"/>
                <w:szCs w:val="18"/>
              </w:rPr>
              <w:t>)</w:t>
            </w:r>
          </w:p>
          <w:p w:rsidR="003F5E2E" w:rsidRPr="003F5E2E" w:rsidRDefault="001D6E14">
            <w:pPr>
              <w:contextualSpacing w:val="0"/>
              <w:rPr>
                <w:rFonts w:ascii="Arial" w:hAnsi="Arial" w:cs="Arial"/>
                <w:sz w:val="18"/>
                <w:szCs w:val="18"/>
              </w:rPr>
            </w:pPr>
            <w:r>
              <w:rPr>
                <w:rFonts w:ascii="Arial" w:hAnsi="Arial" w:cs="Arial"/>
                <w:sz w:val="18"/>
                <w:szCs w:val="18"/>
              </w:rPr>
              <w:pict>
                <v:shape id="_x0000_i1026" type="#_x0000_t75" alt="Microsoft Office Signature Line..." style="width:63pt;height:31.5pt">
                  <v:imagedata r:id="rId7" o:title=""/>
                  <o:lock v:ext="edit" ungrouping="t" rotation="t" cropping="t" verticies="t" text="t" grouping="t"/>
                  <o:signatureline v:ext="edit" id="{1DB4F97F-0614-49A0-8659-D353E9D326DE}" provid="{00000000-0000-0000-0000-000000000000}" issignatureline="t"/>
                </v:shape>
              </w:pict>
            </w:r>
          </w:p>
        </w:tc>
      </w:tr>
      <w:tr w:rsidR="007A617B" w:rsidRPr="00CE5159" w:rsidTr="003F5E2E">
        <w:trPr>
          <w:cantSplit/>
          <w:trHeight w:val="500"/>
        </w:trPr>
        <w:tc>
          <w:tcPr>
            <w:tcW w:w="2070" w:type="dxa"/>
          </w:tcPr>
          <w:p w:rsidR="00F90512" w:rsidRDefault="001619DF">
            <w:pPr>
              <w:contextualSpacing w:val="0"/>
              <w:rPr>
                <w:rFonts w:ascii="Arial" w:hAnsi="Arial" w:cs="Arial"/>
                <w:b/>
                <w:sz w:val="18"/>
                <w:szCs w:val="18"/>
              </w:rPr>
            </w:pPr>
            <w:r w:rsidRPr="00CE5159">
              <w:rPr>
                <w:rFonts w:ascii="Arial" w:hAnsi="Arial" w:cs="Arial"/>
                <w:b/>
                <w:sz w:val="18"/>
                <w:szCs w:val="18"/>
              </w:rPr>
              <w:t>Date:</w:t>
            </w:r>
            <w:r w:rsidR="00F90512">
              <w:rPr>
                <w:rFonts w:ascii="Arial" w:hAnsi="Arial" w:cs="Arial"/>
                <w:b/>
                <w:sz w:val="18"/>
                <w:szCs w:val="18"/>
              </w:rPr>
              <w:t xml:space="preserve"> </w:t>
            </w:r>
            <w:r w:rsidR="0019126E">
              <w:rPr>
                <w:rFonts w:ascii="Arial" w:hAnsi="Arial" w:cs="Arial"/>
                <w:b/>
                <w:sz w:val="18"/>
                <w:szCs w:val="18"/>
              </w:rPr>
              <w:t>(MM-DD-YYYY)</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33"/>
                  <w:enabled/>
                  <w:calcOnExit w:val="0"/>
                  <w:textInput/>
                </w:ffData>
              </w:fldChar>
            </w:r>
            <w:bookmarkStart w:id="70"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r w:rsidR="001619DF" w:rsidRPr="00CE5159">
              <w:rPr>
                <w:rFonts w:ascii="Arial" w:hAnsi="Arial" w:cs="Arial"/>
                <w:b/>
                <w:sz w:val="18"/>
                <w:szCs w:val="18"/>
              </w:rPr>
              <w:t> </w:t>
            </w:r>
          </w:p>
        </w:tc>
        <w:tc>
          <w:tcPr>
            <w:tcW w:w="4410" w:type="dxa"/>
            <w:gridSpan w:val="4"/>
          </w:tcPr>
          <w:p w:rsidR="007A617B" w:rsidRPr="00CE5159" w:rsidRDefault="00CE5159">
            <w:pPr>
              <w:contextualSpacing w:val="0"/>
              <w:rPr>
                <w:rFonts w:ascii="Arial" w:hAnsi="Arial" w:cs="Arial"/>
                <w:b/>
                <w:sz w:val="18"/>
                <w:szCs w:val="18"/>
              </w:rPr>
            </w:pPr>
            <w:r>
              <w:rPr>
                <w:rFonts w:ascii="Arial" w:hAnsi="Arial" w:cs="Arial"/>
                <w:b/>
                <w:sz w:val="18"/>
                <w:szCs w:val="18"/>
              </w:rPr>
              <w:t>Print Name &amp; Title:  (</w:t>
            </w:r>
            <w:r w:rsidR="001619DF" w:rsidRPr="00CE5159">
              <w:rPr>
                <w:rFonts w:ascii="Arial" w:hAnsi="Arial" w:cs="Arial"/>
                <w:b/>
                <w:sz w:val="18"/>
                <w:szCs w:val="18"/>
              </w:rPr>
              <w:t>Supervisor</w:t>
            </w:r>
            <w:r>
              <w:rPr>
                <w:rFonts w:ascii="Arial" w:hAnsi="Arial" w:cs="Arial"/>
                <w:b/>
                <w:sz w:val="18"/>
                <w:szCs w:val="18"/>
              </w:rPr>
              <w:t>)</w:t>
            </w:r>
          </w:p>
          <w:p w:rsidR="007A617B" w:rsidRPr="00CE5159" w:rsidRDefault="00F90512">
            <w:pPr>
              <w:contextualSpacing w:val="0"/>
              <w:rPr>
                <w:rFonts w:ascii="Arial" w:hAnsi="Arial" w:cs="Arial"/>
                <w:b/>
                <w:sz w:val="18"/>
                <w:szCs w:val="18"/>
              </w:rPr>
            </w:pPr>
            <w:r>
              <w:rPr>
                <w:rFonts w:ascii="Arial" w:hAnsi="Arial" w:cs="Arial"/>
                <w:sz w:val="18"/>
                <w:szCs w:val="18"/>
              </w:rPr>
              <w:fldChar w:fldCharType="begin">
                <w:ffData>
                  <w:name w:val="Text34"/>
                  <w:enabled/>
                  <w:calcOnExit w:val="0"/>
                  <w:textInput/>
                </w:ffData>
              </w:fldChar>
            </w:r>
            <w:bookmarkStart w:id="7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r w:rsidR="001619DF" w:rsidRPr="00CE5159">
              <w:rPr>
                <w:rFonts w:ascii="Arial" w:hAnsi="Arial" w:cs="Arial"/>
                <w:b/>
                <w:sz w:val="18"/>
                <w:szCs w:val="18"/>
              </w:rPr>
              <w:t>     </w:t>
            </w:r>
          </w:p>
        </w:tc>
        <w:tc>
          <w:tcPr>
            <w:tcW w:w="4320" w:type="dxa"/>
            <w:gridSpan w:val="3"/>
          </w:tcPr>
          <w:p w:rsidR="007A617B" w:rsidRDefault="00CE5159">
            <w:pPr>
              <w:contextualSpacing w:val="0"/>
              <w:rPr>
                <w:rFonts w:ascii="Arial" w:hAnsi="Arial" w:cs="Arial"/>
                <w:b/>
                <w:sz w:val="18"/>
                <w:szCs w:val="18"/>
              </w:rPr>
            </w:pPr>
            <w:r>
              <w:rPr>
                <w:rFonts w:ascii="Arial" w:hAnsi="Arial" w:cs="Arial"/>
                <w:b/>
                <w:sz w:val="18"/>
                <w:szCs w:val="18"/>
              </w:rPr>
              <w:t>Signature:  (S</w:t>
            </w:r>
            <w:r w:rsidR="001619DF" w:rsidRPr="00CE5159">
              <w:rPr>
                <w:rFonts w:ascii="Arial" w:hAnsi="Arial" w:cs="Arial"/>
                <w:b/>
                <w:sz w:val="18"/>
                <w:szCs w:val="18"/>
              </w:rPr>
              <w:t>upervisor</w:t>
            </w:r>
            <w:r>
              <w:rPr>
                <w:rFonts w:ascii="Arial" w:hAnsi="Arial" w:cs="Arial"/>
                <w:b/>
                <w:sz w:val="18"/>
                <w:szCs w:val="18"/>
              </w:rPr>
              <w:t>)</w:t>
            </w:r>
          </w:p>
          <w:p w:rsidR="003F5E2E" w:rsidRPr="003F5E2E" w:rsidRDefault="001D6E14">
            <w:pPr>
              <w:contextualSpacing w:val="0"/>
              <w:rPr>
                <w:rFonts w:ascii="Arial" w:hAnsi="Arial" w:cs="Arial"/>
                <w:sz w:val="18"/>
                <w:szCs w:val="18"/>
              </w:rPr>
            </w:pPr>
            <w:r>
              <w:rPr>
                <w:rFonts w:ascii="Arial" w:hAnsi="Arial" w:cs="Arial"/>
                <w:sz w:val="18"/>
                <w:szCs w:val="18"/>
              </w:rPr>
              <w:pict>
                <v:shape id="_x0000_i1027" type="#_x0000_t75" alt="Microsoft Office Signature Line..." style="width:63pt;height:31.5pt">
                  <v:imagedata r:id="rId7" o:title=""/>
                  <o:lock v:ext="edit" ungrouping="t" rotation="t" cropping="t" verticies="t" text="t" grouping="t"/>
                  <o:signatureline v:ext="edit" id="{B3EC41D2-4EF1-4BF6-9991-23691DB403D0}" provid="{00000000-0000-0000-0000-000000000000}" issignatureline="t"/>
                </v:shape>
              </w:pict>
            </w:r>
          </w:p>
        </w:tc>
      </w:tr>
      <w:tr w:rsidR="007A617B" w:rsidRPr="00CE5159" w:rsidTr="003F5E2E">
        <w:trPr>
          <w:cantSplit/>
          <w:trHeight w:val="500"/>
        </w:trPr>
        <w:tc>
          <w:tcPr>
            <w:tcW w:w="2070" w:type="dxa"/>
          </w:tcPr>
          <w:p w:rsidR="007A617B" w:rsidRDefault="001619DF">
            <w:pPr>
              <w:contextualSpacing w:val="0"/>
              <w:rPr>
                <w:rFonts w:ascii="Arial" w:hAnsi="Arial" w:cs="Arial"/>
                <w:b/>
                <w:sz w:val="18"/>
                <w:szCs w:val="18"/>
              </w:rPr>
            </w:pPr>
            <w:r w:rsidRPr="00CE5159">
              <w:rPr>
                <w:rFonts w:ascii="Arial" w:hAnsi="Arial" w:cs="Arial"/>
                <w:b/>
                <w:sz w:val="18"/>
                <w:szCs w:val="18"/>
              </w:rPr>
              <w:t>Date: (MM-DD-YYYY)</w:t>
            </w:r>
          </w:p>
          <w:p w:rsidR="00F90512" w:rsidRPr="00F90512" w:rsidRDefault="00F90512">
            <w:pPr>
              <w:contextualSpacing w:val="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72"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410" w:type="dxa"/>
            <w:gridSpan w:val="4"/>
          </w:tcPr>
          <w:p w:rsidR="007A617B" w:rsidRDefault="00CE5159">
            <w:pPr>
              <w:contextualSpacing w:val="0"/>
              <w:rPr>
                <w:rFonts w:ascii="Arial" w:hAnsi="Arial" w:cs="Arial"/>
                <w:b/>
                <w:sz w:val="18"/>
                <w:szCs w:val="18"/>
              </w:rPr>
            </w:pPr>
            <w:r>
              <w:rPr>
                <w:rFonts w:ascii="Arial" w:hAnsi="Arial" w:cs="Arial"/>
                <w:b/>
                <w:sz w:val="18"/>
                <w:szCs w:val="18"/>
              </w:rPr>
              <w:t>Print Name:</w:t>
            </w:r>
            <w:r w:rsidR="0019126E">
              <w:rPr>
                <w:rFonts w:ascii="Arial" w:hAnsi="Arial" w:cs="Arial"/>
                <w:b/>
                <w:sz w:val="18"/>
                <w:szCs w:val="18"/>
              </w:rPr>
              <w:t xml:space="preserve"> </w:t>
            </w:r>
            <w:r w:rsidR="001619DF" w:rsidRPr="00CE5159">
              <w:rPr>
                <w:rFonts w:ascii="Arial" w:hAnsi="Arial" w:cs="Arial"/>
                <w:b/>
                <w:sz w:val="18"/>
                <w:szCs w:val="18"/>
              </w:rPr>
              <w:t xml:space="preserve"> </w:t>
            </w:r>
            <w:r w:rsidR="0019126E">
              <w:rPr>
                <w:rFonts w:ascii="Arial" w:hAnsi="Arial" w:cs="Arial"/>
                <w:b/>
                <w:sz w:val="18"/>
                <w:szCs w:val="18"/>
              </w:rPr>
              <w:t>(</w:t>
            </w:r>
            <w:r w:rsidR="001619DF" w:rsidRPr="00CE5159">
              <w:rPr>
                <w:rFonts w:ascii="Arial" w:hAnsi="Arial" w:cs="Arial"/>
                <w:b/>
                <w:sz w:val="18"/>
                <w:szCs w:val="18"/>
              </w:rPr>
              <w:t>M/MS/TTD APPROVING OFFICIAL</w:t>
            </w:r>
            <w:r w:rsidR="0019126E">
              <w:rPr>
                <w:rFonts w:ascii="Arial" w:hAnsi="Arial" w:cs="Arial"/>
                <w:b/>
                <w:sz w:val="18"/>
                <w:szCs w:val="18"/>
              </w:rPr>
              <w:t>)</w:t>
            </w:r>
            <w:bookmarkStart w:id="73" w:name="_1hmsyys" w:colFirst="0" w:colLast="0"/>
            <w:bookmarkEnd w:id="73"/>
          </w:p>
          <w:p w:rsidR="00F90512" w:rsidRPr="00F90512" w:rsidRDefault="00F90512">
            <w:pPr>
              <w:contextualSpacing w:val="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74"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4320" w:type="dxa"/>
            <w:gridSpan w:val="3"/>
          </w:tcPr>
          <w:p w:rsidR="007A617B" w:rsidRDefault="001619DF">
            <w:pPr>
              <w:contextualSpacing w:val="0"/>
              <w:rPr>
                <w:rFonts w:ascii="Arial" w:hAnsi="Arial" w:cs="Arial"/>
                <w:b/>
                <w:sz w:val="18"/>
                <w:szCs w:val="18"/>
              </w:rPr>
            </w:pPr>
            <w:r w:rsidRPr="00CE5159">
              <w:rPr>
                <w:rFonts w:ascii="Arial" w:hAnsi="Arial" w:cs="Arial"/>
                <w:b/>
                <w:sz w:val="18"/>
                <w:szCs w:val="18"/>
              </w:rPr>
              <w:t>Signature</w:t>
            </w:r>
            <w:r w:rsidR="0019126E">
              <w:rPr>
                <w:rFonts w:ascii="Arial" w:hAnsi="Arial" w:cs="Arial"/>
                <w:b/>
                <w:sz w:val="18"/>
                <w:szCs w:val="18"/>
              </w:rPr>
              <w:t xml:space="preserve">:  </w:t>
            </w:r>
            <w:r w:rsidRPr="00CE5159">
              <w:rPr>
                <w:rFonts w:ascii="Arial" w:hAnsi="Arial" w:cs="Arial"/>
                <w:b/>
                <w:sz w:val="18"/>
                <w:szCs w:val="18"/>
              </w:rPr>
              <w:t xml:space="preserve"> (M/MS/TTD APPROVING OFFICIAL)</w:t>
            </w:r>
          </w:p>
          <w:p w:rsidR="007A617B" w:rsidRPr="00CE5159" w:rsidRDefault="001D6E14">
            <w:pPr>
              <w:contextualSpacing w:val="0"/>
              <w:rPr>
                <w:rFonts w:ascii="Arial" w:hAnsi="Arial" w:cs="Arial"/>
                <w:b/>
                <w:sz w:val="18"/>
                <w:szCs w:val="18"/>
              </w:rPr>
            </w:pPr>
            <w:r>
              <w:rPr>
                <w:rFonts w:ascii="Arial" w:hAnsi="Arial" w:cs="Arial"/>
                <w:b/>
                <w:sz w:val="18"/>
                <w:szCs w:val="18"/>
              </w:rPr>
              <w:pict>
                <v:shape id="_x0000_i1028" type="#_x0000_t75" alt="Microsoft Office Signature Line..." style="width:63pt;height:31.5pt">
                  <v:imagedata r:id="rId7" o:title=""/>
                  <o:lock v:ext="edit" ungrouping="t" rotation="t" cropping="t" verticies="t" text="t" grouping="t"/>
                  <o:signatureline v:ext="edit" id="{4AE42334-D3C3-4FB6-AFEC-3BCABB616EF2}" provid="{00000000-0000-0000-0000-000000000000}" issignatureline="t"/>
                </v:shape>
              </w:pict>
            </w:r>
          </w:p>
        </w:tc>
      </w:tr>
    </w:tbl>
    <w:p w:rsidR="007A617B" w:rsidRPr="0019126E" w:rsidRDefault="001619DF">
      <w:pPr>
        <w:spacing w:before="480" w:after="0" w:line="240" w:lineRule="auto"/>
        <w:rPr>
          <w:rFonts w:ascii="Arial" w:eastAsia="Arial Narrow" w:hAnsi="Arial" w:cs="Arial"/>
          <w:b/>
          <w:smallCaps/>
          <w:color w:val="00008B"/>
          <w:sz w:val="18"/>
          <w:szCs w:val="18"/>
        </w:rPr>
      </w:pPr>
      <w:bookmarkStart w:id="75" w:name="41mghml" w:colFirst="0" w:colLast="0"/>
      <w:bookmarkEnd w:id="75"/>
      <w:r w:rsidRPr="0019126E">
        <w:rPr>
          <w:rFonts w:ascii="Arial" w:eastAsia="Arial Narrow" w:hAnsi="Arial" w:cs="Arial"/>
          <w:b/>
          <w:smallCaps/>
          <w:color w:val="00008B"/>
          <w:sz w:val="18"/>
          <w:szCs w:val="18"/>
        </w:rPr>
        <w:lastRenderedPageBreak/>
        <w:t>14 FAM 543 CONTRACT CARRIERS</w:t>
      </w:r>
    </w:p>
    <w:p w:rsidR="007A617B" w:rsidRPr="0019126E" w:rsidRDefault="001619DF">
      <w:pPr>
        <w:spacing w:before="120" w:after="120" w:line="240" w:lineRule="auto"/>
        <w:rPr>
          <w:rFonts w:ascii="Arial" w:eastAsia="Arial Narrow" w:hAnsi="Arial" w:cs="Arial"/>
          <w:i/>
          <w:color w:val="8B4513"/>
          <w:sz w:val="18"/>
          <w:szCs w:val="18"/>
        </w:rPr>
      </w:pPr>
      <w:r w:rsidRPr="0019126E">
        <w:rPr>
          <w:rFonts w:ascii="Arial" w:eastAsia="Arial Narrow" w:hAnsi="Arial" w:cs="Arial"/>
          <w:i/>
          <w:color w:val="8B4513"/>
          <w:sz w:val="18"/>
          <w:szCs w:val="18"/>
        </w:rPr>
        <w:t>(CT:LOG-191; 04-17-2015)</w:t>
      </w:r>
      <w:r w:rsidRPr="0019126E">
        <w:rPr>
          <w:rFonts w:ascii="Arial" w:eastAsia="Arial Narrow" w:hAnsi="Arial" w:cs="Arial"/>
          <w:i/>
          <w:color w:val="8B4513"/>
          <w:sz w:val="18"/>
          <w:szCs w:val="18"/>
        </w:rPr>
        <w:br/>
        <w:t>(State/USAID/Commerce/Agriculture)</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a. The use of contract air carriers offering discount (city-pair) fares between certain cities, contracted for by the General Services Administration (GSA), are considered advantageous to the U.S. Government, and their use by travelers and procurement officials is mandatory for authorized air travel between the city-pair except when:</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(1) Space on a scheduled contract flight, including a confirmed space for pet(s) as checked baggage, is not available in time to accomplish the purpose of your travel, or use of contract service would require you to incur unnecessary overnight lodging costs which would increase the total cost of the trip. (</w:t>
      </w:r>
      <w:r w:rsidRPr="0019126E">
        <w:rPr>
          <w:rFonts w:ascii="Arial" w:eastAsia="Arial Narrow" w:hAnsi="Arial" w:cs="Arial"/>
          <w:b/>
          <w:sz w:val="18"/>
          <w:szCs w:val="18"/>
        </w:rPr>
        <w:t>NOTE</w:t>
      </w:r>
      <w:r w:rsidRPr="0019126E">
        <w:rPr>
          <w:rFonts w:ascii="Arial" w:eastAsia="Arial Narrow" w:hAnsi="Arial" w:cs="Arial"/>
          <w:sz w:val="18"/>
          <w:szCs w:val="18"/>
        </w:rPr>
        <w:t>: When pet movement is the determining factor for nonuse of the contract carrier because there is no ability to move the pet as checked baggage on the same flight as the traveler under this exception, the traveler and not the U.S. Government is responsible for travel costs exceeding the most economical direct travel routing and for the airline cost of moving the pet(s));</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(2) The contractor's flight schedule is inconsistent with the provisions of </w:t>
      </w:r>
      <w:hyperlink r:id="rId8" w:anchor="M581_1">
        <w:r w:rsidRPr="0019126E">
          <w:rPr>
            <w:rFonts w:ascii="Arial" w:eastAsia="Arial Narrow" w:hAnsi="Arial" w:cs="Arial"/>
            <w:color w:val="800080"/>
            <w:sz w:val="18"/>
            <w:szCs w:val="18"/>
            <w:u w:val="single"/>
          </w:rPr>
          <w:t>14 FAM 581.1</w:t>
        </w:r>
      </w:hyperlink>
      <w:r w:rsidRPr="0019126E">
        <w:rPr>
          <w:rFonts w:ascii="Arial" w:eastAsia="Arial Narrow" w:hAnsi="Arial" w:cs="Arial"/>
          <w:sz w:val="18"/>
          <w:szCs w:val="18"/>
        </w:rPr>
        <w:t> with regard to scheduling travel during the employee's regularly scheduled workweek;</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(3) A noncontract carrier offers a lower fare available to the general public, the use of which will result in a lower total trip cost to the U.S. Government, to include the combined costs of transportation, lodging, meals, and related expenses. (</w:t>
      </w:r>
      <w:r w:rsidRPr="0019126E">
        <w:rPr>
          <w:rFonts w:ascii="Arial" w:eastAsia="Arial Narrow" w:hAnsi="Arial" w:cs="Arial"/>
          <w:b/>
          <w:sz w:val="18"/>
          <w:szCs w:val="18"/>
        </w:rPr>
        <w:t>NOTE</w:t>
      </w:r>
      <w:r w:rsidRPr="0019126E">
        <w:rPr>
          <w:rFonts w:ascii="Arial" w:eastAsia="Arial Narrow" w:hAnsi="Arial" w:cs="Arial"/>
          <w:sz w:val="18"/>
          <w:szCs w:val="18"/>
        </w:rPr>
        <w:t>: This exception does not apply if a contract carrier offers a comparable fare and has seats available at that fare, or if the lower fare offered by a noncontract carrier is restricted to U.S. Government and military travelers on official business and may only be purchased with a Form </w:t>
      </w:r>
      <w:r w:rsidRPr="0019126E">
        <w:rPr>
          <w:rFonts w:ascii="Arial" w:eastAsia="Arial Narrow" w:hAnsi="Arial" w:cs="Arial"/>
          <w:b/>
          <w:i/>
          <w:color w:val="FF0000"/>
          <w:sz w:val="18"/>
          <w:szCs w:val="18"/>
        </w:rPr>
        <w:t>SF</w:t>
      </w:r>
      <w:r w:rsidRPr="0019126E">
        <w:rPr>
          <w:rFonts w:ascii="Arial" w:eastAsia="Arial Narrow" w:hAnsi="Arial" w:cs="Arial"/>
          <w:sz w:val="18"/>
          <w:szCs w:val="18"/>
        </w:rPr>
        <w:t>-1169, U.S. Government Transportation Request (GTR), contractor-issued charge card or centrally billed account (e.g., YDG, MDG, ODG, VDG, and similar fares));</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(4) Rail service is available, and such service is cost effective and is consistent with mission requirements; or</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(5) Smoking is permitted on the contract flight and the nonsmoking section of the aircraft for the contract flight is not acceptable to the passenger.</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b. If a noncontract carrier flight meets the criteria in paragraph a (1), (2), or (3) of this section and is selected for travel, the traveler is required to complete Form AID 522-4, Justification Certificate for Using a Noncontract Air Carrier. See </w:t>
      </w:r>
      <w:hyperlink r:id="rId9" w:anchor="M543_1">
        <w:r w:rsidRPr="0019126E">
          <w:rPr>
            <w:rFonts w:ascii="Arial" w:eastAsia="Arial Narrow" w:hAnsi="Arial" w:cs="Arial"/>
            <w:color w:val="800080"/>
            <w:sz w:val="18"/>
            <w:szCs w:val="18"/>
            <w:u w:val="single"/>
          </w:rPr>
          <w:t>14 FAM 543.1</w:t>
        </w:r>
      </w:hyperlink>
      <w:r w:rsidRPr="0019126E">
        <w:rPr>
          <w:rFonts w:ascii="Arial" w:eastAsia="Arial Narrow" w:hAnsi="Arial" w:cs="Arial"/>
          <w:sz w:val="18"/>
          <w:szCs w:val="18"/>
        </w:rPr>
        <w:t>.</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c. If the contract carrier offers a lower cost, capacity-controlled, coach-class contract fare (e.g. MCA, QCA, VCA, etc.), or a lower-cost, unrestricted coach-class fare, in addition to the unrestricted coach class contract fares (YCA), the traveler </w:t>
      </w:r>
      <w:r w:rsidRPr="0019126E">
        <w:rPr>
          <w:rFonts w:ascii="Arial" w:eastAsia="Arial Narrow" w:hAnsi="Arial" w:cs="Arial"/>
          <w:i/>
          <w:color w:val="8B008B"/>
          <w:sz w:val="18"/>
          <w:szCs w:val="18"/>
        </w:rPr>
        <w:t>must </w:t>
      </w:r>
      <w:r w:rsidRPr="0019126E">
        <w:rPr>
          <w:rFonts w:ascii="Arial" w:eastAsia="Arial Narrow" w:hAnsi="Arial" w:cs="Arial"/>
          <w:sz w:val="18"/>
          <w:szCs w:val="18"/>
        </w:rPr>
        <w:t>use the lower-cost fare when it is available and </w:t>
      </w:r>
      <w:r w:rsidRPr="0019126E">
        <w:rPr>
          <w:rFonts w:ascii="Arial" w:eastAsia="Arial Narrow" w:hAnsi="Arial" w:cs="Arial"/>
          <w:i/>
          <w:color w:val="8B008B"/>
          <w:sz w:val="18"/>
          <w:szCs w:val="18"/>
        </w:rPr>
        <w:t>meets </w:t>
      </w:r>
      <w:r w:rsidRPr="0019126E">
        <w:rPr>
          <w:rFonts w:ascii="Arial" w:eastAsia="Arial Narrow" w:hAnsi="Arial" w:cs="Arial"/>
          <w:sz w:val="18"/>
          <w:szCs w:val="18"/>
        </w:rPr>
        <w:t>mission requirements.</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d. When departing from or arriving at a U.S. metropolitan area with multiple airports:</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(1) For U.S. domestic travel, the city-pair contract is airport specific and the traveler may use the airport that best suits the travelers needs and is cost effective;</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(2) For international travel, the city-pair contract is city specific and generally only one airport is identified for contract use. Should contract carriers provide service to/from multiple city airports, the traveler may transit the airport of choice; however, the traveler must use the least costly fare basis available for the authorized class of service for travel to/from the metropolitan area; and</w:t>
      </w:r>
    </w:p>
    <w:p w:rsidR="007A617B" w:rsidRPr="0019126E" w:rsidRDefault="001619DF">
      <w:pPr>
        <w:spacing w:before="120" w:after="120" w:line="240" w:lineRule="auto"/>
        <w:ind w:left="900" w:hanging="540"/>
        <w:rPr>
          <w:rFonts w:ascii="Arial" w:eastAsia="Arial Narrow" w:hAnsi="Arial" w:cs="Arial"/>
          <w:sz w:val="18"/>
          <w:szCs w:val="18"/>
        </w:rPr>
      </w:pPr>
      <w:r w:rsidRPr="0019126E">
        <w:rPr>
          <w:rFonts w:ascii="Arial" w:eastAsia="Arial Narrow" w:hAnsi="Arial" w:cs="Arial"/>
          <w:sz w:val="18"/>
          <w:szCs w:val="18"/>
        </w:rPr>
        <w:t>(3) Cities with multiple airports include Chicago, Dallas/Fort Worth, Detroit, Houston, Los Angeles, New York, San Francisco, and Washington, DC. The GSA city-pair fare contract does not classify Miami/Ft. Lauderdale as a single metropolitan area. However, travelers should use the least costly fare basis available for the authorized class of service in conjunction with the most economical ground transportation costs for travel to/from the Miami/Ft Lauderdale area.</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e. Absent contract air carriers offering international city-pair fares to/from U.S. metropolitan areas, travelers will use the least costly fare basis available for travel to/from the U.S. metropolitan area.</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f. In all cases, the traveler is expected to use good judgment in minimizing costs to the U.S. Government consistent with accomplishing the mission in a timely manner.</w:t>
      </w:r>
    </w:p>
    <w:p w:rsidR="007A617B" w:rsidRPr="0019126E" w:rsidRDefault="001619DF">
      <w:pPr>
        <w:spacing w:before="120" w:after="120" w:line="240" w:lineRule="auto"/>
        <w:ind w:left="360" w:hanging="360"/>
        <w:rPr>
          <w:rFonts w:ascii="Arial" w:eastAsia="Arial Narrow" w:hAnsi="Arial" w:cs="Arial"/>
          <w:sz w:val="18"/>
          <w:szCs w:val="18"/>
        </w:rPr>
      </w:pPr>
      <w:r w:rsidRPr="0019126E">
        <w:rPr>
          <w:rFonts w:ascii="Arial" w:eastAsia="Arial Narrow" w:hAnsi="Arial" w:cs="Arial"/>
          <w:sz w:val="18"/>
          <w:szCs w:val="18"/>
        </w:rPr>
        <w:t>g. Travelers are not authorized to use U.S. Government contract rates when conducting indirect travel.</w:t>
      </w:r>
    </w:p>
    <w:p w:rsidR="007A617B" w:rsidRPr="0019126E" w:rsidRDefault="007A617B">
      <w:pPr>
        <w:jc w:val="both"/>
        <w:rPr>
          <w:rFonts w:ascii="Arial" w:eastAsia="Arial Narrow" w:hAnsi="Arial" w:cs="Arial"/>
          <w:b/>
          <w:i/>
          <w:sz w:val="18"/>
          <w:szCs w:val="18"/>
        </w:rPr>
      </w:pPr>
    </w:p>
    <w:sectPr w:rsidR="007A617B" w:rsidRPr="0019126E" w:rsidSect="003F5E2E">
      <w:headerReference w:type="default" r:id="rId10"/>
      <w:footerReference w:type="default" r:id="rId11"/>
      <w:pgSz w:w="12240" w:h="15840"/>
      <w:pgMar w:top="720" w:right="720" w:bottom="720" w:left="720"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12" w:rsidRDefault="00F90512">
      <w:pPr>
        <w:spacing w:after="0" w:line="240" w:lineRule="auto"/>
      </w:pPr>
      <w:r>
        <w:separator/>
      </w:r>
    </w:p>
  </w:endnote>
  <w:endnote w:type="continuationSeparator" w:id="0">
    <w:p w:rsidR="00F90512" w:rsidRDefault="00F9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12" w:rsidRDefault="00F90512">
    <w:pPr>
      <w:tabs>
        <w:tab w:val="center" w:pos="4680"/>
        <w:tab w:val="right" w:pos="9360"/>
      </w:tabs>
      <w:spacing w:after="0" w:line="240" w:lineRule="auto"/>
      <w:jc w:val="right"/>
    </w:pPr>
  </w:p>
  <w:p w:rsidR="00F90512" w:rsidRDefault="00F90512">
    <w:pPr>
      <w:tabs>
        <w:tab w:val="center" w:pos="4680"/>
        <w:tab w:val="right" w:pos="9360"/>
      </w:tabs>
      <w:spacing w:after="0" w:line="240" w:lineRule="auto"/>
      <w:jc w:val="right"/>
    </w:pPr>
    <w:r>
      <w:t xml:space="preserve">Page </w:t>
    </w:r>
    <w:r>
      <w:rPr>
        <w:b/>
        <w:sz w:val="24"/>
        <w:szCs w:val="24"/>
      </w:rPr>
      <w:fldChar w:fldCharType="begin"/>
    </w:r>
    <w:r>
      <w:rPr>
        <w:b/>
        <w:sz w:val="24"/>
        <w:szCs w:val="24"/>
      </w:rPr>
      <w:instrText>PAGE</w:instrText>
    </w:r>
    <w:r>
      <w:rPr>
        <w:b/>
        <w:sz w:val="24"/>
        <w:szCs w:val="24"/>
      </w:rPr>
      <w:fldChar w:fldCharType="separate"/>
    </w:r>
    <w:r w:rsidR="001D6E14">
      <w:rPr>
        <w:b/>
        <w:noProof/>
        <w:sz w:val="24"/>
        <w:szCs w:val="24"/>
      </w:rPr>
      <w:t>1</w:t>
    </w:r>
    <w:r>
      <w:rPr>
        <w:b/>
        <w:sz w:val="24"/>
        <w:szCs w:val="24"/>
      </w:rPr>
      <w:fldChar w:fldCharType="end"/>
    </w:r>
    <w:r>
      <w:t xml:space="preserve"> of </w:t>
    </w:r>
    <w:r>
      <w:rPr>
        <w:b/>
        <w:sz w:val="24"/>
        <w:szCs w:val="24"/>
      </w:rPr>
      <w:t>2</w:t>
    </w:r>
  </w:p>
  <w:p w:rsidR="00F90512" w:rsidRDefault="00F90512">
    <w:pPr>
      <w:rPr>
        <w:rFonts w:ascii="Arial Narrow" w:eastAsia="Arial Narrow" w:hAnsi="Arial Narrow" w:cs="Arial Narrow"/>
        <w:b/>
        <w:i/>
        <w:sz w:val="16"/>
        <w:szCs w:val="16"/>
      </w:rPr>
    </w:pPr>
    <w:r>
      <w:rPr>
        <w:rFonts w:ascii="Arial Narrow" w:eastAsia="Arial Narrow" w:hAnsi="Arial Narrow" w:cs="Arial Narrow"/>
        <w:b/>
        <w:i/>
        <w:sz w:val="16"/>
        <w:szCs w:val="16"/>
      </w:rPr>
      <w:t>AID 522-4 (06/2017)</w:t>
    </w:r>
  </w:p>
  <w:p w:rsidR="00F90512" w:rsidRDefault="00F90512">
    <w:pPr>
      <w:tabs>
        <w:tab w:val="center" w:pos="4680"/>
        <w:tab w:val="right" w:pos="9360"/>
      </w:tabs>
      <w:spacing w:after="28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12" w:rsidRDefault="00F90512">
      <w:pPr>
        <w:spacing w:after="0" w:line="240" w:lineRule="auto"/>
      </w:pPr>
      <w:r>
        <w:separator/>
      </w:r>
    </w:p>
  </w:footnote>
  <w:footnote w:type="continuationSeparator" w:id="0">
    <w:p w:rsidR="00F90512" w:rsidRDefault="00F90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12" w:rsidRDefault="00F90512">
    <w:pPr>
      <w:pStyle w:val="Header"/>
    </w:pPr>
  </w:p>
  <w:p w:rsidR="00F90512" w:rsidRDefault="00F90512" w:rsidP="00CE5159">
    <w:pPr>
      <w:pStyle w:val="Title"/>
      <w:pBdr>
        <w:bottom w:val="single" w:sz="8" w:space="9" w:color="4F81BD"/>
      </w:pBdr>
      <w:spacing w:after="0"/>
      <w:rPr>
        <w:rFonts w:ascii="Arial Narrow" w:eastAsia="Arial Narrow" w:hAnsi="Arial Narrow" w:cs="Arial Narrow"/>
        <w:b/>
        <w:sz w:val="24"/>
        <w:szCs w:val="24"/>
      </w:rPr>
    </w:pPr>
    <w:r>
      <w:rPr>
        <w:noProof/>
      </w:rPr>
      <w:drawing>
        <wp:inline distT="0" distB="0" distL="0" distR="0" wp14:anchorId="2C30818C" wp14:editId="5BE6B49F">
          <wp:extent cx="762000" cy="3619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2000" cy="361950"/>
                  </a:xfrm>
                  <a:prstGeom prst="rect">
                    <a:avLst/>
                  </a:prstGeom>
                  <a:ln/>
                </pic:spPr>
              </pic:pic>
            </a:graphicData>
          </a:graphic>
        </wp:inline>
      </w:drawing>
    </w:r>
  </w:p>
  <w:p w:rsidR="00F90512" w:rsidRPr="00CE5159" w:rsidRDefault="00F90512" w:rsidP="0087045C">
    <w:pPr>
      <w:pStyle w:val="Title"/>
      <w:pBdr>
        <w:bottom w:val="single" w:sz="8" w:space="9" w:color="4F81BD"/>
      </w:pBdr>
      <w:spacing w:after="0"/>
      <w:jc w:val="center"/>
      <w:rPr>
        <w:rFonts w:ascii="Arial Narrow" w:eastAsia="Arial Narrow" w:hAnsi="Arial Narrow" w:cs="Arial Narrow"/>
        <w:b/>
        <w:sz w:val="24"/>
        <w:szCs w:val="24"/>
      </w:rPr>
    </w:pPr>
    <w:r>
      <w:rPr>
        <w:rFonts w:ascii="Arial Narrow" w:eastAsia="Arial Narrow" w:hAnsi="Arial Narrow" w:cs="Arial Narrow"/>
        <w:b/>
        <w:sz w:val="24"/>
        <w:szCs w:val="24"/>
      </w:rPr>
      <w:t>JUSTIFICATION CERTIFICATE FOR USING A NON CONTRACT OR INDIRECT AIR CARRIER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A617B"/>
    <w:rsid w:val="001619DF"/>
    <w:rsid w:val="001836DE"/>
    <w:rsid w:val="0019126E"/>
    <w:rsid w:val="001D6E14"/>
    <w:rsid w:val="00284A7F"/>
    <w:rsid w:val="003F5E2E"/>
    <w:rsid w:val="007A617B"/>
    <w:rsid w:val="007B1EBC"/>
    <w:rsid w:val="00856B09"/>
    <w:rsid w:val="0087045C"/>
    <w:rsid w:val="00AA62F7"/>
    <w:rsid w:val="00BE0014"/>
    <w:rsid w:val="00CE5159"/>
    <w:rsid w:val="00F9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14"/>
    <w:rPr>
      <w:rFonts w:ascii="Tahoma" w:hAnsi="Tahoma" w:cs="Tahoma"/>
      <w:sz w:val="16"/>
      <w:szCs w:val="16"/>
    </w:rPr>
  </w:style>
  <w:style w:type="paragraph" w:styleId="Header">
    <w:name w:val="header"/>
    <w:basedOn w:val="Normal"/>
    <w:link w:val="HeaderChar"/>
    <w:uiPriority w:val="99"/>
    <w:unhideWhenUsed/>
    <w:rsid w:val="00CE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59"/>
  </w:style>
  <w:style w:type="paragraph" w:styleId="Footer">
    <w:name w:val="footer"/>
    <w:basedOn w:val="Normal"/>
    <w:link w:val="FooterChar"/>
    <w:uiPriority w:val="99"/>
    <w:unhideWhenUsed/>
    <w:rsid w:val="00CE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E0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14"/>
    <w:rPr>
      <w:rFonts w:ascii="Tahoma" w:hAnsi="Tahoma" w:cs="Tahoma"/>
      <w:sz w:val="16"/>
      <w:szCs w:val="16"/>
    </w:rPr>
  </w:style>
  <w:style w:type="paragraph" w:styleId="Header">
    <w:name w:val="header"/>
    <w:basedOn w:val="Normal"/>
    <w:link w:val="HeaderChar"/>
    <w:uiPriority w:val="99"/>
    <w:unhideWhenUsed/>
    <w:rsid w:val="00CE5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159"/>
  </w:style>
  <w:style w:type="paragraph" w:styleId="Footer">
    <w:name w:val="footer"/>
    <w:basedOn w:val="Normal"/>
    <w:link w:val="FooterChar"/>
    <w:uiPriority w:val="99"/>
    <w:unhideWhenUsed/>
    <w:rsid w:val="00CE5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state.gov/fam/14fam/14fam058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m.state.gov/fam/14fam/14fam0540.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EF312D9A.dotm</Template>
  <TotalTime>28</TotalTime>
  <Pages>2</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Angela</dc:creator>
  <cp:lastModifiedBy>Carter, Lisa (M/CIO/ITO/SD:IBM/AINS)</cp:lastModifiedBy>
  <cp:revision>8</cp:revision>
  <dcterms:created xsi:type="dcterms:W3CDTF">2017-07-03T14:27:00Z</dcterms:created>
  <dcterms:modified xsi:type="dcterms:W3CDTF">2017-07-07T14:12:00Z</dcterms:modified>
</cp:coreProperties>
</file>