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5C81D" w14:textId="3B60E2D2" w:rsidR="005151E7" w:rsidRDefault="00510346" w:rsidP="00422347">
      <w:pPr>
        <w:pStyle w:val="USAIDFactSheetHeadline-Arial28pt"/>
        <w:ind w:left="0" w:right="-90"/>
        <w:rPr>
          <w:rFonts w:ascii="Gill Sans MT" w:hAnsi="Gill Sans MT"/>
          <w:b/>
          <w:bCs/>
          <w:sz w:val="22"/>
          <w:szCs w:val="22"/>
        </w:rPr>
      </w:pPr>
      <w:r>
        <w:rPr>
          <w:noProof/>
        </w:rPr>
        <w:drawing>
          <wp:anchor distT="0" distB="0" distL="114300" distR="114300" simplePos="0" relativeHeight="251684864" behindDoc="0" locked="0" layoutInCell="1" allowOverlap="1" wp14:anchorId="0EEA659D" wp14:editId="2DA456AE">
            <wp:simplePos x="0" y="0"/>
            <wp:positionH relativeFrom="column">
              <wp:posOffset>285750</wp:posOffset>
            </wp:positionH>
            <wp:positionV relativeFrom="paragraph">
              <wp:posOffset>-417830</wp:posOffset>
            </wp:positionV>
            <wp:extent cx="2962275" cy="419100"/>
            <wp:effectExtent l="0" t="0" r="9525" b="0"/>
            <wp:wrapNone/>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
                      <a:extLst>
                        <a:ext uri="{28A0092B-C50C-407E-A947-70E740481C1C}">
                          <a14:useLocalDpi xmlns:a14="http://schemas.microsoft.com/office/drawing/2010/main" val="0"/>
                        </a:ext>
                      </a:extLst>
                    </a:blip>
                    <a:stretch>
                      <a:fillRect/>
                    </a:stretch>
                  </pic:blipFill>
                  <pic:spPr>
                    <a:xfrm>
                      <a:off x="0" y="0"/>
                      <a:ext cx="2962275" cy="419100"/>
                    </a:xfrm>
                    <a:prstGeom prst="rect">
                      <a:avLst/>
                    </a:prstGeom>
                  </pic:spPr>
                </pic:pic>
              </a:graphicData>
            </a:graphic>
            <wp14:sizeRelH relativeFrom="margin">
              <wp14:pctWidth>0</wp14:pctWidth>
            </wp14:sizeRelH>
            <wp14:sizeRelV relativeFrom="margin">
              <wp14:pctHeight>0</wp14:pctHeight>
            </wp14:sizeRelV>
          </wp:anchor>
        </w:drawing>
      </w:r>
    </w:p>
    <w:p w14:paraId="471F81AC" w14:textId="53B43698" w:rsidR="0030627F" w:rsidRPr="00351979" w:rsidRDefault="0030627F" w:rsidP="00510346">
      <w:pPr>
        <w:ind w:left="450"/>
        <w:rPr>
          <w:rFonts w:ascii="Gill Sans MT" w:hAnsi="Gill Sans MT"/>
          <w:b/>
          <w:color w:val="002A6C"/>
          <w:sz w:val="36"/>
          <w:szCs w:val="36"/>
        </w:rPr>
      </w:pPr>
      <w:r w:rsidRPr="00351979">
        <w:rPr>
          <w:rFonts w:ascii="Gill Sans MT" w:hAnsi="Gill Sans MT"/>
          <w:b/>
          <w:color w:val="002A6C"/>
          <w:sz w:val="36"/>
          <w:szCs w:val="36"/>
        </w:rPr>
        <w:t>Growth, Enterprise, E</w:t>
      </w:r>
      <w:r w:rsidR="00F67B9D" w:rsidRPr="00351979">
        <w:rPr>
          <w:rFonts w:ascii="Gill Sans MT" w:hAnsi="Gill Sans MT"/>
          <w:b/>
          <w:color w:val="002A6C"/>
          <w:sz w:val="36"/>
          <w:szCs w:val="36"/>
        </w:rPr>
        <w:t xml:space="preserve">mployment and Livelihoods </w:t>
      </w:r>
      <w:r w:rsidR="00351979" w:rsidRPr="00351979">
        <w:rPr>
          <w:rFonts w:ascii="Gill Sans MT" w:hAnsi="Gill Sans MT"/>
          <w:b/>
          <w:color w:val="002A6C"/>
          <w:sz w:val="36"/>
          <w:szCs w:val="36"/>
        </w:rPr>
        <w:t>(GEEL)</w:t>
      </w:r>
    </w:p>
    <w:p w14:paraId="1DF163FD" w14:textId="65B029BF" w:rsidR="00510346" w:rsidRPr="0030627F" w:rsidRDefault="00510346" w:rsidP="00510346">
      <w:pPr>
        <w:ind w:left="450"/>
        <w:rPr>
          <w:rFonts w:ascii="Gill Sans MT" w:hAnsi="Gill Sans MT"/>
          <w:b/>
          <w:color w:val="002A6C"/>
          <w:sz w:val="36"/>
          <w:szCs w:val="36"/>
        </w:rPr>
      </w:pPr>
    </w:p>
    <w:tbl>
      <w:tblPr>
        <w:tblW w:w="4858" w:type="pct"/>
        <w:tblInd w:w="378" w:type="dxa"/>
        <w:tblBorders>
          <w:insideV w:val="single" w:sz="6" w:space="0" w:color="002A6C"/>
        </w:tblBorders>
        <w:tblLayout w:type="fixed"/>
        <w:tblLook w:val="01E0" w:firstRow="1" w:lastRow="1" w:firstColumn="1" w:lastColumn="1" w:noHBand="0" w:noVBand="0"/>
      </w:tblPr>
      <w:tblGrid>
        <w:gridCol w:w="3871"/>
        <w:gridCol w:w="6839"/>
      </w:tblGrid>
      <w:tr w:rsidR="00422347" w:rsidRPr="00A07675" w14:paraId="4F420159" w14:textId="77777777" w:rsidTr="00422347">
        <w:trPr>
          <w:trHeight w:val="11538"/>
        </w:trPr>
        <w:tc>
          <w:tcPr>
            <w:tcW w:w="1807" w:type="pct"/>
          </w:tcPr>
          <w:bookmarkStart w:id="0" w:name="_GoBack" w:colFirst="1" w:colLast="2"/>
          <w:p w14:paraId="0E955B2B" w14:textId="0C0BEA50" w:rsidR="005C23A1" w:rsidRDefault="00273319" w:rsidP="001F5846">
            <w:pPr>
              <w:pStyle w:val="USAIDBodyTextArial11pt"/>
              <w:spacing w:line="240" w:lineRule="auto"/>
              <w:ind w:left="0"/>
              <w:rPr>
                <w:rFonts w:ascii="Gill Sans MT" w:hAnsi="Gill Sans MT"/>
                <w:sz w:val="18"/>
                <w:szCs w:val="18"/>
              </w:rPr>
            </w:pPr>
            <w:r w:rsidRPr="0030627F">
              <w:rPr>
                <w:rFonts w:ascii="Gill Sans MT" w:hAnsi="Gill Sans MT"/>
                <w:i/>
                <w:noProof/>
                <w:sz w:val="36"/>
                <w:szCs w:val="36"/>
                <w:shd w:val="clear" w:color="auto" w:fill="FFFFFF"/>
              </w:rPr>
              <mc:AlternateContent>
                <mc:Choice Requires="wps">
                  <w:drawing>
                    <wp:anchor distT="0" distB="0" distL="114300" distR="114300" simplePos="0" relativeHeight="251682816" behindDoc="1" locked="0" layoutInCell="1" allowOverlap="1" wp14:anchorId="34D258A2" wp14:editId="5BD30B79">
                      <wp:simplePos x="0" y="0"/>
                      <wp:positionH relativeFrom="column">
                        <wp:posOffset>-211455</wp:posOffset>
                      </wp:positionH>
                      <wp:positionV relativeFrom="paragraph">
                        <wp:posOffset>12700</wp:posOffset>
                      </wp:positionV>
                      <wp:extent cx="309880" cy="1704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04975"/>
                              </a:xfrm>
                              <a:prstGeom prst="rect">
                                <a:avLst/>
                              </a:prstGeom>
                              <a:solidFill>
                                <a:srgbClr val="FFFFFF"/>
                              </a:solidFill>
                              <a:ln w="9525">
                                <a:noFill/>
                                <a:miter lim="800000"/>
                                <a:headEnd/>
                                <a:tailEnd/>
                              </a:ln>
                            </wps:spPr>
                            <wps:txbx>
                              <w:txbxContent>
                                <w:p w14:paraId="33A63651" w14:textId="2B26AA77" w:rsidR="00D12C4B" w:rsidRPr="00D12C4B" w:rsidRDefault="00422347">
                                  <w:pPr>
                                    <w:rPr>
                                      <w:rFonts w:ascii="Gill Sans MT" w:hAnsi="Gill Sans MT"/>
                                      <w:sz w:val="16"/>
                                      <w:szCs w:val="16"/>
                                    </w:rPr>
                                  </w:pPr>
                                  <w:r>
                                    <w:rPr>
                                      <w:rFonts w:ascii="Gill Sans MT" w:hAnsi="Gill Sans MT"/>
                                      <w:sz w:val="16"/>
                                      <w:szCs w:val="16"/>
                                    </w:rPr>
                                    <w:t xml:space="preserve">Mohamed </w:t>
                                  </w:r>
                                  <w:proofErr w:type="spellStart"/>
                                  <w:r>
                                    <w:rPr>
                                      <w:rFonts w:ascii="Gill Sans MT" w:hAnsi="Gill Sans MT"/>
                                      <w:sz w:val="16"/>
                                      <w:szCs w:val="16"/>
                                    </w:rPr>
                                    <w:t>Abdinoor</w:t>
                                  </w:r>
                                  <w:proofErr w:type="spellEnd"/>
                                  <w:r w:rsidR="00273319">
                                    <w:rPr>
                                      <w:rFonts w:ascii="Gill Sans MT" w:hAnsi="Gill Sans MT"/>
                                      <w:sz w:val="16"/>
                                      <w:szCs w:val="16"/>
                                    </w:rPr>
                                    <w:t xml:space="preserve"> USAID/GEEL</w:t>
                                  </w:r>
                                  <w:r w:rsidR="009F6392">
                                    <w:rPr>
                                      <w:rFonts w:ascii="Gill Sans MT" w:hAnsi="Gill Sans MT"/>
                                      <w:sz w:val="16"/>
                                      <w:szCs w:val="16"/>
                                    </w:rPr>
                                    <w:t xml:space="preserve"> </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5pt;margin-top:1pt;width:24.4pt;height:134.25pt;z-index:-251633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RHgIAAB4EAAAOAAAAZHJzL2Uyb0RvYy54bWysU1GP0zAMfkfiP0R5Z+3GxrZq3enYMYR0&#10;B0h3/AA3TdeINA5Jtvb+PU66203whshDZMf2F/uzvbkZOs1O0nmFpuTTSc6ZNAJrZQ4l//G0f7fi&#10;zAcwNWg0suTP0vOb7ds3m94WcoYt6lo6RiDGF70teRuCLbLMi1Z24CdopSFjg66DQKo7ZLWDntA7&#10;nc3y/EPWo6utQyG9p9e70ci3Cb9ppAjfmsbLwHTJKbeQbpfuKt7ZdgPFwYFtlTinAf+QRQfK0KcX&#10;qDsIwI5O/QXVKeHQYxMmArsMm0YJmWqgaqb5H9U8tmBlqoXI8fZCk/9/sOLr6btjqqbecWagoxY9&#10;ySGwjziwWWSnt74gp0dLbmGg5+gZK/X2HsVPzwzuWjAHeesc9q2EmrKbxsjsKnTE8RGk6h+wpm/g&#10;GDABDY3rIiCRwQiduvR86UxMRdDj+3y9WpFFkGm6zOfr5SJ9AcVLtHU+fJbYsSiU3FHnEzqc7n2I&#10;2UDx4pKyR63qvdI6Ke5Q7bRjJ6Ap2adzRvfXbtqwvuTrxWyRkA3G+DRAnQo0xVp1JV/l8cRwKCIb&#10;n0yd5ABKjzJlos2ZnsjIyE0YqoEcI2cV1s9ElMNxWmm7SIj3bEkU9DSsJfe/juAkZ/qLIb7X0/k8&#10;TndS5ovljBR3bamuLWBEi7QDgbNR3IW0EYkKe0t92atE2Wsy53RpCBOT54WJU36tJ6/Xtd7+BgAA&#10;//8DAFBLAwQUAAYACAAAACEATiMHF90AAAAIAQAADwAAAGRycy9kb3ducmV2LnhtbEyPMU/DMBSE&#10;dyT+g/WQ2FqniQJViFMhJCSYIloGujnxaxw1frZitzX8etwJxtOd7r6rN9FM7IyzHy0JWC0zYEi9&#10;VSMNAj53r4s1MB8kKTlZQgHf6GHT3N7UslL2Qh943oaBpRLylRSgQ3AV577XaKRfWoeUvIOdjQxJ&#10;zgNXs7ykcjPxPMseuJEjpQUtHb5o7I/bkxHQfe3b9zw66uP6uNcO27efohXi/i4+PwELGMNfGK74&#10;CR2axNTZEynPJgGLoihSVECeLl39sgTWJfmYlcCbmv8/0PwCAAD//wMAUEsBAi0AFAAGAAgAAAAh&#10;ALaDOJL+AAAA4QEAABMAAAAAAAAAAAAAAAAAAAAAAFtDb250ZW50X1R5cGVzXS54bWxQSwECLQAU&#10;AAYACAAAACEAOP0h/9YAAACUAQAACwAAAAAAAAAAAAAAAAAvAQAAX3JlbHMvLnJlbHNQSwECLQAU&#10;AAYACAAAACEArtK/kR4CAAAeBAAADgAAAAAAAAAAAAAAAAAuAgAAZHJzL2Uyb0RvYy54bWxQSwEC&#10;LQAUAAYACAAAACEATiMHF90AAAAIAQAADwAAAAAAAAAAAAAAAAB4BAAAZHJzL2Rvd25yZXYueG1s&#10;UEsFBgAAAAAEAAQA8wAAAIIFAAAAAA==&#10;" stroked="f">
                      <v:textbox style="layout-flow:vertical;mso-layout-flow-alt:bottom-to-top;mso-fit-shape-to-text:t">
                        <w:txbxContent>
                          <w:p w14:paraId="33A63651" w14:textId="2B26AA77" w:rsidR="00D12C4B" w:rsidRPr="00D12C4B" w:rsidRDefault="00422347">
                            <w:pPr>
                              <w:rPr>
                                <w:rFonts w:ascii="Gill Sans MT" w:hAnsi="Gill Sans MT"/>
                                <w:sz w:val="16"/>
                                <w:szCs w:val="16"/>
                              </w:rPr>
                            </w:pPr>
                            <w:r>
                              <w:rPr>
                                <w:rFonts w:ascii="Gill Sans MT" w:hAnsi="Gill Sans MT"/>
                                <w:sz w:val="16"/>
                                <w:szCs w:val="16"/>
                              </w:rPr>
                              <w:t xml:space="preserve">Mohamed </w:t>
                            </w:r>
                            <w:proofErr w:type="spellStart"/>
                            <w:r>
                              <w:rPr>
                                <w:rFonts w:ascii="Gill Sans MT" w:hAnsi="Gill Sans MT"/>
                                <w:sz w:val="16"/>
                                <w:szCs w:val="16"/>
                              </w:rPr>
                              <w:t>Abdinoor</w:t>
                            </w:r>
                            <w:proofErr w:type="spellEnd"/>
                            <w:r w:rsidR="00273319">
                              <w:rPr>
                                <w:rFonts w:ascii="Gill Sans MT" w:hAnsi="Gill Sans MT"/>
                                <w:sz w:val="16"/>
                                <w:szCs w:val="16"/>
                              </w:rPr>
                              <w:t xml:space="preserve"> USAID/GEEL</w:t>
                            </w:r>
                            <w:r w:rsidR="009F6392">
                              <w:rPr>
                                <w:rFonts w:ascii="Gill Sans MT" w:hAnsi="Gill Sans MT"/>
                                <w:sz w:val="16"/>
                                <w:szCs w:val="16"/>
                              </w:rPr>
                              <w:t xml:space="preserve"> </w:t>
                            </w:r>
                          </w:p>
                        </w:txbxContent>
                      </v:textbox>
                    </v:shape>
                  </w:pict>
                </mc:Fallback>
              </mc:AlternateContent>
            </w:r>
            <w:r>
              <w:rPr>
                <w:rFonts w:ascii="Gill Sans MT" w:hAnsi="Gill Sans MT"/>
                <w:noProof/>
                <w:sz w:val="18"/>
                <w:szCs w:val="18"/>
              </w:rPr>
              <w:drawing>
                <wp:inline distT="0" distB="0" distL="0" distR="0" wp14:anchorId="5A0BE4B9" wp14:editId="724C96C4">
                  <wp:extent cx="2420350" cy="1714500"/>
                  <wp:effectExtent l="0" t="0" r="0" b="0"/>
                  <wp:docPr id="2" name="Picture 2" descr="U:\Pictures\GEEL\agriculture\Banana 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ctures\GEEL\agriculture\Banana busin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420350" cy="1714500"/>
                          </a:xfrm>
                          <a:prstGeom prst="rect">
                            <a:avLst/>
                          </a:prstGeom>
                          <a:noFill/>
                          <a:ln>
                            <a:noFill/>
                          </a:ln>
                        </pic:spPr>
                      </pic:pic>
                    </a:graphicData>
                  </a:graphic>
                </wp:inline>
              </w:drawing>
            </w:r>
          </w:p>
          <w:p w14:paraId="64F674C0" w14:textId="77777777" w:rsidR="005C23A1" w:rsidRPr="005C23A1" w:rsidRDefault="005C23A1" w:rsidP="001F5846">
            <w:pPr>
              <w:pStyle w:val="USAIDBodyTextArial11pt"/>
              <w:spacing w:line="240" w:lineRule="auto"/>
              <w:ind w:left="0"/>
              <w:rPr>
                <w:rFonts w:ascii="Gill Sans MT" w:hAnsi="Gill Sans MT"/>
                <w:sz w:val="4"/>
                <w:szCs w:val="4"/>
              </w:rPr>
            </w:pPr>
          </w:p>
          <w:p w14:paraId="461B7E6E" w14:textId="727D6054" w:rsidR="00C2751E" w:rsidRDefault="009F6392" w:rsidP="001F5846">
            <w:pPr>
              <w:pStyle w:val="USAIDBodyTextArial11pt"/>
              <w:spacing w:line="240" w:lineRule="auto"/>
              <w:ind w:left="0"/>
              <w:rPr>
                <w:rStyle w:val="CommentReference"/>
                <w:rFonts w:ascii="Gill Sans MT" w:hAnsi="Gill Sans MT"/>
                <w:i/>
              </w:rPr>
            </w:pPr>
            <w:r>
              <w:rPr>
                <w:rStyle w:val="CommentReference"/>
                <w:rFonts w:ascii="Gill Sans MT" w:hAnsi="Gill Sans MT"/>
                <w:i/>
              </w:rPr>
              <w:t>Banana farmers weighing in their profits</w:t>
            </w:r>
          </w:p>
          <w:p w14:paraId="69DCCCAD" w14:textId="77777777" w:rsidR="0030627F" w:rsidRPr="00EE137E" w:rsidRDefault="0030627F" w:rsidP="001F5846">
            <w:pPr>
              <w:pStyle w:val="USAIDBodyTextArial11pt"/>
              <w:spacing w:line="240" w:lineRule="auto"/>
              <w:ind w:left="0"/>
              <w:rPr>
                <w:rFonts w:ascii="Gill Sans" w:hAnsi="Gill Sans"/>
                <w:color w:val="auto"/>
                <w:sz w:val="18"/>
                <w:szCs w:val="18"/>
              </w:rPr>
            </w:pPr>
          </w:p>
          <w:p w14:paraId="6C519713" w14:textId="690150F0" w:rsidR="0030627F" w:rsidRPr="008D5139" w:rsidRDefault="0030627F" w:rsidP="0030627F">
            <w:pPr>
              <w:pStyle w:val="USAIDFactSheetContactInfo"/>
              <w:rPr>
                <w:rFonts w:ascii="Gill Sans MT" w:hAnsi="Gill Sans MT"/>
                <w:color w:val="auto"/>
                <w:sz w:val="22"/>
                <w:szCs w:val="22"/>
              </w:rPr>
            </w:pPr>
            <w:r w:rsidRPr="008D5139">
              <w:rPr>
                <w:rFonts w:ascii="Gill Sans MT" w:hAnsi="Gill Sans MT"/>
                <w:color w:val="auto"/>
                <w:sz w:val="22"/>
                <w:szCs w:val="22"/>
              </w:rPr>
              <w:t>Funding Level:</w:t>
            </w:r>
          </w:p>
          <w:p w14:paraId="111D92EA" w14:textId="77777777" w:rsidR="0030627F" w:rsidRPr="008D5139" w:rsidRDefault="0030627F" w:rsidP="0030627F">
            <w:pPr>
              <w:pStyle w:val="USAIDFactSheetContactInfo"/>
              <w:rPr>
                <w:rFonts w:ascii="Gill Sans MT" w:hAnsi="Gill Sans MT"/>
                <w:b w:val="0"/>
                <w:color w:val="auto"/>
                <w:sz w:val="22"/>
                <w:szCs w:val="22"/>
              </w:rPr>
            </w:pPr>
            <w:r w:rsidRPr="008D5139">
              <w:rPr>
                <w:rFonts w:ascii="Gill Sans MT" w:hAnsi="Gill Sans MT"/>
                <w:b w:val="0"/>
                <w:color w:val="auto"/>
                <w:sz w:val="22"/>
                <w:szCs w:val="22"/>
              </w:rPr>
              <w:t>$74.0 million (maximum ceiling)</w:t>
            </w:r>
          </w:p>
          <w:p w14:paraId="3699DAC6" w14:textId="77777777" w:rsidR="0030627F" w:rsidRPr="008D5139" w:rsidRDefault="0030627F" w:rsidP="0030627F">
            <w:pPr>
              <w:pStyle w:val="USAIDFactSheetContactInfo"/>
              <w:rPr>
                <w:rFonts w:ascii="Gill Sans MT" w:hAnsi="Gill Sans MT"/>
                <w:b w:val="0"/>
                <w:color w:val="auto"/>
                <w:sz w:val="22"/>
                <w:szCs w:val="22"/>
              </w:rPr>
            </w:pPr>
          </w:p>
          <w:p w14:paraId="476AA782" w14:textId="77777777" w:rsidR="0030627F" w:rsidRPr="008D5139" w:rsidRDefault="0030627F" w:rsidP="0030627F">
            <w:pPr>
              <w:pStyle w:val="USAIDFactSheetContactInfo"/>
              <w:rPr>
                <w:rFonts w:ascii="Gill Sans MT" w:hAnsi="Gill Sans MT"/>
                <w:color w:val="auto"/>
                <w:sz w:val="22"/>
                <w:szCs w:val="22"/>
              </w:rPr>
            </w:pPr>
            <w:r w:rsidRPr="008D5139">
              <w:rPr>
                <w:rFonts w:ascii="Gill Sans MT" w:hAnsi="Gill Sans MT"/>
                <w:color w:val="auto"/>
                <w:sz w:val="22"/>
                <w:szCs w:val="22"/>
              </w:rPr>
              <w:t>Duration:</w:t>
            </w:r>
          </w:p>
          <w:p w14:paraId="61A90E4D" w14:textId="77777777" w:rsidR="0030627F" w:rsidRPr="008D5139" w:rsidRDefault="0030627F" w:rsidP="0030627F">
            <w:pPr>
              <w:pStyle w:val="USAIDFactSheetContactInfo"/>
              <w:rPr>
                <w:rFonts w:ascii="Gill Sans MT" w:hAnsi="Gill Sans MT"/>
                <w:b w:val="0"/>
                <w:color w:val="auto"/>
                <w:sz w:val="22"/>
                <w:szCs w:val="22"/>
              </w:rPr>
            </w:pPr>
            <w:r w:rsidRPr="008D5139">
              <w:rPr>
                <w:rFonts w:ascii="Gill Sans MT" w:hAnsi="Gill Sans MT"/>
                <w:b w:val="0"/>
                <w:color w:val="auto"/>
                <w:sz w:val="22"/>
                <w:szCs w:val="22"/>
              </w:rPr>
              <w:t>September 2015 – September 2020</w:t>
            </w:r>
          </w:p>
          <w:p w14:paraId="2D968547" w14:textId="77777777" w:rsidR="0030627F" w:rsidRPr="008D5139" w:rsidRDefault="0030627F" w:rsidP="0030627F">
            <w:pPr>
              <w:pStyle w:val="USAIDFactSheetContactInfo"/>
              <w:rPr>
                <w:rFonts w:ascii="Gill Sans MT" w:hAnsi="Gill Sans MT"/>
                <w:color w:val="auto"/>
                <w:sz w:val="22"/>
                <w:szCs w:val="22"/>
              </w:rPr>
            </w:pPr>
          </w:p>
          <w:p w14:paraId="0283BE74" w14:textId="77777777" w:rsidR="0030627F" w:rsidRPr="008D5139" w:rsidRDefault="0030627F" w:rsidP="0030627F">
            <w:pPr>
              <w:pStyle w:val="USAIDFactSheetContactInfo"/>
              <w:rPr>
                <w:rFonts w:ascii="Gill Sans MT" w:hAnsi="Gill Sans MT"/>
                <w:color w:val="auto"/>
                <w:sz w:val="22"/>
                <w:szCs w:val="22"/>
              </w:rPr>
            </w:pPr>
            <w:r w:rsidRPr="008D5139">
              <w:rPr>
                <w:rFonts w:ascii="Gill Sans MT" w:hAnsi="Gill Sans MT"/>
                <w:color w:val="auto"/>
                <w:sz w:val="22"/>
                <w:szCs w:val="22"/>
              </w:rPr>
              <w:t>Activity Goals:</w:t>
            </w:r>
          </w:p>
          <w:p w14:paraId="132E0A76" w14:textId="10678775" w:rsidR="0030627F" w:rsidRPr="008D5139" w:rsidRDefault="0030627F" w:rsidP="008D5139">
            <w:pPr>
              <w:pStyle w:val="USAIDFactSheetContactInfo"/>
              <w:numPr>
                <w:ilvl w:val="0"/>
                <w:numId w:val="33"/>
              </w:numPr>
              <w:ind w:left="252"/>
              <w:rPr>
                <w:rFonts w:ascii="Gill Sans MT" w:hAnsi="Gill Sans MT"/>
                <w:b w:val="0"/>
                <w:color w:val="auto"/>
                <w:sz w:val="22"/>
                <w:szCs w:val="22"/>
              </w:rPr>
            </w:pPr>
            <w:r w:rsidRPr="008D5139">
              <w:rPr>
                <w:rFonts w:ascii="Gill Sans MT" w:hAnsi="Gill Sans MT"/>
                <w:b w:val="0"/>
                <w:color w:val="auto"/>
                <w:sz w:val="22"/>
                <w:szCs w:val="22"/>
              </w:rPr>
              <w:t>Improve the business environment through access to finance and s</w:t>
            </w:r>
            <w:r w:rsidR="008D5139" w:rsidRPr="008D5139">
              <w:rPr>
                <w:rFonts w:ascii="Gill Sans MT" w:hAnsi="Gill Sans MT"/>
                <w:b w:val="0"/>
                <w:color w:val="auto"/>
                <w:sz w:val="22"/>
                <w:szCs w:val="22"/>
              </w:rPr>
              <w:t>upport to policy and regulation</w:t>
            </w:r>
          </w:p>
          <w:p w14:paraId="68540BB0" w14:textId="6EC445A1" w:rsidR="0030627F" w:rsidRPr="008D5139" w:rsidRDefault="0030627F" w:rsidP="008D5139">
            <w:pPr>
              <w:pStyle w:val="USAIDFactSheetContactInfo"/>
              <w:numPr>
                <w:ilvl w:val="0"/>
                <w:numId w:val="33"/>
              </w:numPr>
              <w:ind w:left="252"/>
              <w:rPr>
                <w:rFonts w:ascii="Gill Sans MT" w:hAnsi="Gill Sans MT"/>
                <w:b w:val="0"/>
                <w:color w:val="auto"/>
                <w:sz w:val="22"/>
                <w:szCs w:val="22"/>
              </w:rPr>
            </w:pPr>
            <w:r w:rsidRPr="008D5139">
              <w:rPr>
                <w:rFonts w:ascii="Gill Sans MT" w:hAnsi="Gill Sans MT"/>
                <w:b w:val="0"/>
                <w:color w:val="auto"/>
                <w:sz w:val="22"/>
                <w:szCs w:val="22"/>
              </w:rPr>
              <w:t>Promote enterprise development throug</w:t>
            </w:r>
            <w:r w:rsidR="008D5139" w:rsidRPr="008D5139">
              <w:rPr>
                <w:rFonts w:ascii="Gill Sans MT" w:hAnsi="Gill Sans MT"/>
                <w:b w:val="0"/>
                <w:color w:val="auto"/>
                <w:sz w:val="22"/>
                <w:szCs w:val="22"/>
              </w:rPr>
              <w:t>h business development services</w:t>
            </w:r>
          </w:p>
          <w:p w14:paraId="7F83317D" w14:textId="77777777" w:rsidR="007C5507" w:rsidRDefault="0030627F" w:rsidP="00B14071">
            <w:pPr>
              <w:pStyle w:val="USAIDFactSheetContactInfo"/>
              <w:numPr>
                <w:ilvl w:val="0"/>
                <w:numId w:val="33"/>
              </w:numPr>
              <w:ind w:left="252"/>
              <w:rPr>
                <w:rFonts w:ascii="Gill Sans MT" w:hAnsi="Gill Sans MT"/>
                <w:b w:val="0"/>
                <w:color w:val="auto"/>
                <w:sz w:val="22"/>
                <w:szCs w:val="22"/>
              </w:rPr>
            </w:pPr>
            <w:r w:rsidRPr="008D5139">
              <w:rPr>
                <w:rFonts w:ascii="Gill Sans MT" w:hAnsi="Gill Sans MT"/>
                <w:b w:val="0"/>
                <w:color w:val="auto"/>
                <w:sz w:val="22"/>
                <w:szCs w:val="22"/>
              </w:rPr>
              <w:t>Increase participation of women a</w:t>
            </w:r>
            <w:r w:rsidR="008D5139">
              <w:rPr>
                <w:rFonts w:ascii="Gill Sans MT" w:hAnsi="Gill Sans MT"/>
                <w:b w:val="0"/>
                <w:color w:val="auto"/>
                <w:sz w:val="22"/>
                <w:szCs w:val="22"/>
              </w:rPr>
              <w:t xml:space="preserve">nd youth in the economy as </w:t>
            </w:r>
            <w:r w:rsidR="00A938D0">
              <w:rPr>
                <w:rFonts w:ascii="Gill Sans MT" w:hAnsi="Gill Sans MT"/>
                <w:b w:val="0"/>
                <w:color w:val="auto"/>
                <w:sz w:val="22"/>
                <w:szCs w:val="22"/>
              </w:rPr>
              <w:t xml:space="preserve">employers, </w:t>
            </w:r>
            <w:r w:rsidR="00A938D0" w:rsidRPr="008D5139">
              <w:rPr>
                <w:rFonts w:ascii="Gill Sans MT" w:hAnsi="Gill Sans MT"/>
                <w:b w:val="0"/>
                <w:color w:val="auto"/>
                <w:sz w:val="22"/>
                <w:szCs w:val="22"/>
              </w:rPr>
              <w:t>employees</w:t>
            </w:r>
            <w:r w:rsidR="00B14071">
              <w:rPr>
                <w:rFonts w:ascii="Gill Sans MT" w:hAnsi="Gill Sans MT"/>
                <w:b w:val="0"/>
                <w:color w:val="auto"/>
                <w:sz w:val="22"/>
                <w:szCs w:val="22"/>
              </w:rPr>
              <w:t xml:space="preserve"> and entre</w:t>
            </w:r>
            <w:r w:rsidRPr="00B14071">
              <w:rPr>
                <w:rFonts w:ascii="Gill Sans MT" w:hAnsi="Gill Sans MT"/>
                <w:b w:val="0"/>
                <w:color w:val="auto"/>
                <w:sz w:val="22"/>
                <w:szCs w:val="22"/>
              </w:rPr>
              <w:t>pre</w:t>
            </w:r>
            <w:r w:rsidR="00B14071">
              <w:rPr>
                <w:rFonts w:ascii="Gill Sans MT" w:hAnsi="Gill Sans MT"/>
                <w:b w:val="0"/>
                <w:color w:val="auto"/>
                <w:sz w:val="22"/>
                <w:szCs w:val="22"/>
              </w:rPr>
              <w:t>neurs</w:t>
            </w:r>
          </w:p>
          <w:p w14:paraId="5B15CFC4" w14:textId="29BA8BF4" w:rsidR="001455FD" w:rsidRPr="00CC707D" w:rsidRDefault="001455FD" w:rsidP="00CC707D">
            <w:pPr>
              <w:pStyle w:val="USAIDFactSheetContactInfo"/>
              <w:numPr>
                <w:ilvl w:val="0"/>
                <w:numId w:val="33"/>
              </w:numPr>
              <w:ind w:left="252"/>
              <w:rPr>
                <w:rFonts w:ascii="Gill Sans MT" w:hAnsi="Gill Sans MT"/>
                <w:b w:val="0"/>
                <w:color w:val="auto"/>
                <w:sz w:val="22"/>
                <w:szCs w:val="22"/>
              </w:rPr>
            </w:pPr>
            <w:r w:rsidRPr="008D5139">
              <w:rPr>
                <w:rFonts w:ascii="Gill Sans MT" w:hAnsi="Gill Sans MT"/>
                <w:b w:val="0"/>
                <w:color w:val="auto"/>
                <w:sz w:val="22"/>
                <w:szCs w:val="22"/>
              </w:rPr>
              <w:t>Improve production, employment, and incomes in select sectors</w:t>
            </w:r>
          </w:p>
          <w:p w14:paraId="477603E0" w14:textId="77777777" w:rsidR="007C5507" w:rsidRDefault="007C5507" w:rsidP="007C5507">
            <w:pPr>
              <w:pStyle w:val="USAIDFactSheetContactInfo"/>
              <w:ind w:left="252"/>
              <w:rPr>
                <w:rFonts w:ascii="Gill Sans MT" w:hAnsi="Gill Sans MT"/>
                <w:b w:val="0"/>
                <w:color w:val="auto"/>
                <w:sz w:val="22"/>
                <w:szCs w:val="22"/>
              </w:rPr>
            </w:pPr>
          </w:p>
          <w:p w14:paraId="75DF9CDD" w14:textId="77777777" w:rsidR="0058328B" w:rsidRDefault="007C5507" w:rsidP="007C5507">
            <w:pPr>
              <w:pStyle w:val="USAIDFactSheetContactInfo"/>
              <w:rPr>
                <w:rFonts w:ascii="Gill Sans MT" w:hAnsi="Gill Sans MT"/>
                <w:color w:val="auto"/>
                <w:sz w:val="22"/>
                <w:szCs w:val="22"/>
              </w:rPr>
            </w:pPr>
            <w:r w:rsidRPr="007C5507">
              <w:rPr>
                <w:rFonts w:ascii="Gill Sans MT" w:hAnsi="Gill Sans MT"/>
                <w:color w:val="auto"/>
                <w:sz w:val="22"/>
                <w:szCs w:val="22"/>
              </w:rPr>
              <w:t>Activity Accomplishments</w:t>
            </w:r>
            <w:r w:rsidR="0058328B">
              <w:rPr>
                <w:rFonts w:ascii="Gill Sans MT" w:hAnsi="Gill Sans MT"/>
                <w:color w:val="auto"/>
                <w:sz w:val="22"/>
                <w:szCs w:val="22"/>
              </w:rPr>
              <w:t>:</w:t>
            </w:r>
          </w:p>
          <w:p w14:paraId="4C7D4C2F" w14:textId="7C574380" w:rsidR="00B26187" w:rsidRPr="00B26187" w:rsidRDefault="00F00CB0" w:rsidP="00B26187">
            <w:pPr>
              <w:pStyle w:val="USAIDFactSheetContactInfo"/>
              <w:numPr>
                <w:ilvl w:val="0"/>
                <w:numId w:val="38"/>
              </w:numPr>
              <w:ind w:left="252" w:hanging="252"/>
              <w:rPr>
                <w:rFonts w:ascii="Gill Sans MT" w:hAnsi="Gill Sans MT"/>
                <w:b w:val="0"/>
                <w:color w:val="auto"/>
                <w:sz w:val="22"/>
                <w:szCs w:val="22"/>
              </w:rPr>
            </w:pPr>
            <w:r>
              <w:rPr>
                <w:rFonts w:ascii="Gill Sans MT" w:hAnsi="Gill Sans MT"/>
                <w:b w:val="0"/>
                <w:color w:val="auto"/>
                <w:sz w:val="22"/>
                <w:szCs w:val="22"/>
              </w:rPr>
              <w:t>$2.7m</w:t>
            </w:r>
            <w:r w:rsidR="00B26187" w:rsidRPr="00B26187">
              <w:rPr>
                <w:rFonts w:ascii="Gill Sans MT" w:hAnsi="Gill Sans MT"/>
                <w:b w:val="0"/>
                <w:color w:val="auto"/>
                <w:sz w:val="22"/>
                <w:szCs w:val="22"/>
              </w:rPr>
              <w:t xml:space="preserve"> in sales generated at</w:t>
            </w:r>
            <w:r w:rsidR="00B26187">
              <w:rPr>
                <w:rFonts w:ascii="Gill Sans MT" w:hAnsi="Gill Sans MT"/>
                <w:b w:val="0"/>
                <w:color w:val="auto"/>
                <w:sz w:val="22"/>
                <w:szCs w:val="22"/>
              </w:rPr>
              <w:t xml:space="preserve"> the </w:t>
            </w:r>
            <w:proofErr w:type="spellStart"/>
            <w:r w:rsidR="00B26187">
              <w:rPr>
                <w:rFonts w:ascii="Gill Sans MT" w:hAnsi="Gill Sans MT"/>
                <w:b w:val="0"/>
                <w:color w:val="auto"/>
                <w:sz w:val="22"/>
                <w:szCs w:val="22"/>
              </w:rPr>
              <w:t>Gulfood</w:t>
            </w:r>
            <w:proofErr w:type="spellEnd"/>
            <w:r w:rsidR="00B26187">
              <w:rPr>
                <w:rFonts w:ascii="Gill Sans MT" w:hAnsi="Gill Sans MT"/>
                <w:b w:val="0"/>
                <w:color w:val="auto"/>
                <w:sz w:val="22"/>
                <w:szCs w:val="22"/>
              </w:rPr>
              <w:t xml:space="preserve"> fair event in Dubai where</w:t>
            </w:r>
            <w:r w:rsidR="002812FF">
              <w:rPr>
                <w:rFonts w:ascii="Gill Sans MT" w:hAnsi="Gill Sans MT"/>
                <w:b w:val="0"/>
                <w:color w:val="auto"/>
                <w:sz w:val="22"/>
                <w:szCs w:val="22"/>
              </w:rPr>
              <w:t xml:space="preserve"> 12</w:t>
            </w:r>
            <w:r w:rsidR="00B26187" w:rsidRPr="00B26187">
              <w:rPr>
                <w:rFonts w:ascii="Gill Sans MT" w:hAnsi="Gill Sans MT"/>
                <w:b w:val="0"/>
                <w:color w:val="auto"/>
                <w:sz w:val="22"/>
                <w:szCs w:val="22"/>
              </w:rPr>
              <w:t xml:space="preserve"> GEEL sponsored businesses exhibited </w:t>
            </w:r>
            <w:r w:rsidR="00426839">
              <w:rPr>
                <w:rFonts w:ascii="Gill Sans MT" w:hAnsi="Gill Sans MT"/>
                <w:b w:val="0"/>
                <w:color w:val="auto"/>
                <w:sz w:val="22"/>
                <w:szCs w:val="22"/>
              </w:rPr>
              <w:t xml:space="preserve">agricultural products </w:t>
            </w:r>
          </w:p>
          <w:p w14:paraId="04909F7D" w14:textId="37804499" w:rsidR="0058328B" w:rsidRDefault="00F00CB0" w:rsidP="00B26187">
            <w:pPr>
              <w:pStyle w:val="USAIDFactSheetContactInfo"/>
              <w:numPr>
                <w:ilvl w:val="0"/>
                <w:numId w:val="38"/>
              </w:numPr>
              <w:ind w:left="252" w:right="-18" w:hanging="252"/>
              <w:rPr>
                <w:rFonts w:ascii="Gill Sans MT" w:hAnsi="Gill Sans MT"/>
                <w:b w:val="0"/>
                <w:color w:val="auto"/>
                <w:sz w:val="22"/>
                <w:szCs w:val="22"/>
              </w:rPr>
            </w:pPr>
            <w:r>
              <w:rPr>
                <w:rFonts w:ascii="Gill Sans MT" w:hAnsi="Gill Sans MT"/>
                <w:b w:val="0"/>
                <w:color w:val="auto"/>
                <w:sz w:val="22"/>
                <w:szCs w:val="22"/>
              </w:rPr>
              <w:t>Almost 500</w:t>
            </w:r>
            <w:r w:rsidR="00F87991">
              <w:rPr>
                <w:rFonts w:ascii="Gill Sans MT" w:hAnsi="Gill Sans MT"/>
                <w:b w:val="0"/>
                <w:color w:val="auto"/>
                <w:sz w:val="22"/>
                <w:szCs w:val="22"/>
              </w:rPr>
              <w:t xml:space="preserve"> </w:t>
            </w:r>
            <w:r w:rsidR="0058328B">
              <w:rPr>
                <w:rFonts w:ascii="Gill Sans MT" w:hAnsi="Gill Sans MT"/>
                <w:b w:val="0"/>
                <w:color w:val="auto"/>
                <w:sz w:val="22"/>
                <w:szCs w:val="22"/>
              </w:rPr>
              <w:t>sesame farmers</w:t>
            </w:r>
            <w:r w:rsidR="0058328B" w:rsidRPr="0058328B">
              <w:rPr>
                <w:rFonts w:ascii="Gill Sans MT" w:hAnsi="Gill Sans MT"/>
                <w:b w:val="0"/>
                <w:color w:val="auto"/>
                <w:sz w:val="22"/>
                <w:szCs w:val="22"/>
              </w:rPr>
              <w:t xml:space="preserve"> trained on efficient agricultura</w:t>
            </w:r>
            <w:r w:rsidR="0058328B">
              <w:rPr>
                <w:rFonts w:ascii="Gill Sans MT" w:hAnsi="Gill Sans MT"/>
                <w:b w:val="0"/>
                <w:color w:val="auto"/>
                <w:sz w:val="22"/>
                <w:szCs w:val="22"/>
              </w:rPr>
              <w:t>l practices with courses at 30+ demo</w:t>
            </w:r>
            <w:r w:rsidR="0058328B" w:rsidRPr="0058328B">
              <w:rPr>
                <w:rFonts w:ascii="Gill Sans MT" w:hAnsi="Gill Sans MT"/>
                <w:b w:val="0"/>
                <w:color w:val="auto"/>
                <w:sz w:val="22"/>
                <w:szCs w:val="22"/>
              </w:rPr>
              <w:t xml:space="preserve"> plots</w:t>
            </w:r>
          </w:p>
          <w:p w14:paraId="359E4A02" w14:textId="3184699E" w:rsidR="002812FF" w:rsidRPr="0058328B" w:rsidRDefault="00F00CB0" w:rsidP="00B26187">
            <w:pPr>
              <w:pStyle w:val="USAIDFactSheetContactInfo"/>
              <w:numPr>
                <w:ilvl w:val="0"/>
                <w:numId w:val="38"/>
              </w:numPr>
              <w:ind w:left="252" w:right="-18" w:hanging="252"/>
              <w:rPr>
                <w:rFonts w:ascii="Gill Sans MT" w:hAnsi="Gill Sans MT"/>
                <w:b w:val="0"/>
                <w:color w:val="auto"/>
                <w:sz w:val="22"/>
                <w:szCs w:val="22"/>
              </w:rPr>
            </w:pPr>
            <w:r>
              <w:rPr>
                <w:rFonts w:ascii="Gill Sans MT" w:hAnsi="Gill Sans MT"/>
                <w:b w:val="0"/>
                <w:color w:val="auto"/>
                <w:sz w:val="22"/>
                <w:szCs w:val="22"/>
              </w:rPr>
              <w:t>Over 1,000 enterprises received</w:t>
            </w:r>
            <w:r w:rsidR="002812FF">
              <w:rPr>
                <w:rFonts w:ascii="Gill Sans MT" w:hAnsi="Gill Sans MT"/>
                <w:b w:val="0"/>
                <w:color w:val="auto"/>
                <w:sz w:val="22"/>
                <w:szCs w:val="22"/>
              </w:rPr>
              <w:t xml:space="preserve"> technical assistance to improve business management practices, enhance productivity and efficiency, </w:t>
            </w:r>
            <w:r w:rsidR="00426839">
              <w:rPr>
                <w:rFonts w:ascii="Gill Sans MT" w:hAnsi="Gill Sans MT"/>
                <w:b w:val="0"/>
                <w:color w:val="auto"/>
                <w:sz w:val="22"/>
                <w:szCs w:val="22"/>
              </w:rPr>
              <w:t xml:space="preserve">and </w:t>
            </w:r>
            <w:r w:rsidR="002812FF">
              <w:rPr>
                <w:rFonts w:ascii="Gill Sans MT" w:hAnsi="Gill Sans MT"/>
                <w:b w:val="0"/>
                <w:color w:val="auto"/>
                <w:sz w:val="22"/>
                <w:szCs w:val="22"/>
              </w:rPr>
              <w:t xml:space="preserve">access to finance </w:t>
            </w:r>
          </w:p>
          <w:p w14:paraId="3B4339FB" w14:textId="3BB1DC4E" w:rsidR="0058328B" w:rsidRPr="0058328B" w:rsidRDefault="00F00CB0" w:rsidP="00B26187">
            <w:pPr>
              <w:pStyle w:val="USAIDFactSheetContactInfo"/>
              <w:numPr>
                <w:ilvl w:val="0"/>
                <w:numId w:val="35"/>
              </w:numPr>
              <w:ind w:left="252" w:hanging="252"/>
              <w:rPr>
                <w:rFonts w:ascii="Gill Sans MT" w:hAnsi="Gill Sans MT"/>
                <w:b w:val="0"/>
                <w:color w:val="auto"/>
                <w:sz w:val="22"/>
                <w:szCs w:val="22"/>
              </w:rPr>
            </w:pPr>
            <w:r>
              <w:rPr>
                <w:rFonts w:ascii="Gill Sans MT" w:hAnsi="Gill Sans MT"/>
                <w:b w:val="0"/>
                <w:color w:val="auto"/>
                <w:sz w:val="22"/>
                <w:szCs w:val="22"/>
              </w:rPr>
              <w:lastRenderedPageBreak/>
              <w:t>360 jobs created over the last six</w:t>
            </w:r>
            <w:r w:rsidR="002812FF">
              <w:rPr>
                <w:rFonts w:ascii="Gill Sans MT" w:hAnsi="Gill Sans MT"/>
                <w:b w:val="0"/>
                <w:color w:val="auto"/>
                <w:sz w:val="22"/>
                <w:szCs w:val="22"/>
              </w:rPr>
              <w:t xml:space="preserve"> months (Oct 2016 – March 2017) </w:t>
            </w:r>
            <w:r w:rsidR="0058328B">
              <w:rPr>
                <w:rFonts w:ascii="Gill Sans MT" w:hAnsi="Gill Sans MT"/>
                <w:b w:val="0"/>
                <w:color w:val="auto"/>
                <w:sz w:val="22"/>
                <w:szCs w:val="22"/>
              </w:rPr>
              <w:t xml:space="preserve"> </w:t>
            </w:r>
          </w:p>
          <w:p w14:paraId="1D14152C" w14:textId="71A271BA" w:rsidR="0058328B" w:rsidRPr="0058328B" w:rsidRDefault="0058328B" w:rsidP="00B26187">
            <w:pPr>
              <w:pStyle w:val="USAIDFactSheetContactInfo"/>
              <w:numPr>
                <w:ilvl w:val="0"/>
                <w:numId w:val="35"/>
              </w:numPr>
              <w:ind w:left="252" w:hanging="252"/>
              <w:rPr>
                <w:rFonts w:ascii="Gill Sans MT" w:hAnsi="Gill Sans MT"/>
                <w:b w:val="0"/>
                <w:color w:val="auto"/>
                <w:sz w:val="22"/>
                <w:szCs w:val="22"/>
              </w:rPr>
            </w:pPr>
            <w:r w:rsidRPr="0058328B">
              <w:rPr>
                <w:rFonts w:ascii="Gill Sans MT" w:hAnsi="Gill Sans MT"/>
                <w:b w:val="0"/>
                <w:color w:val="auto"/>
                <w:sz w:val="22"/>
                <w:szCs w:val="22"/>
              </w:rPr>
              <w:t>Five competitiveness events organized for the banana, sesame, dairy, a</w:t>
            </w:r>
            <w:r>
              <w:rPr>
                <w:rFonts w:ascii="Gill Sans MT" w:hAnsi="Gill Sans MT"/>
                <w:b w:val="0"/>
                <w:color w:val="auto"/>
                <w:sz w:val="22"/>
                <w:szCs w:val="22"/>
              </w:rPr>
              <w:t xml:space="preserve">nd </w:t>
            </w:r>
            <w:r w:rsidRPr="0058328B">
              <w:rPr>
                <w:rFonts w:ascii="Gill Sans MT" w:hAnsi="Gill Sans MT"/>
                <w:b w:val="0"/>
                <w:color w:val="auto"/>
                <w:sz w:val="22"/>
                <w:szCs w:val="22"/>
              </w:rPr>
              <w:t>women in agribusiness an</w:t>
            </w:r>
            <w:r>
              <w:rPr>
                <w:rFonts w:ascii="Gill Sans MT" w:hAnsi="Gill Sans MT"/>
                <w:b w:val="0"/>
                <w:color w:val="auto"/>
                <w:sz w:val="22"/>
                <w:szCs w:val="22"/>
              </w:rPr>
              <w:t>d fisheries sectors</w:t>
            </w:r>
          </w:p>
          <w:p w14:paraId="267CFB4C" w14:textId="315D7BDF" w:rsidR="0058328B" w:rsidRPr="0058328B" w:rsidRDefault="0058328B" w:rsidP="0058328B">
            <w:pPr>
              <w:pStyle w:val="USAIDFactSheetContactInfo"/>
              <w:numPr>
                <w:ilvl w:val="0"/>
                <w:numId w:val="35"/>
              </w:numPr>
              <w:ind w:left="252"/>
              <w:rPr>
                <w:rFonts w:ascii="Gill Sans MT" w:hAnsi="Gill Sans MT"/>
                <w:b w:val="0"/>
                <w:color w:val="auto"/>
                <w:sz w:val="22"/>
                <w:szCs w:val="22"/>
              </w:rPr>
            </w:pPr>
            <w:r>
              <w:rPr>
                <w:rFonts w:ascii="Gill Sans MT" w:hAnsi="Gill Sans MT"/>
                <w:b w:val="0"/>
                <w:color w:val="auto"/>
                <w:sz w:val="22"/>
                <w:szCs w:val="22"/>
              </w:rPr>
              <w:t xml:space="preserve">Successful cooperation between the FGS and Kenyan Government in the prosecution and fining of </w:t>
            </w:r>
            <w:r w:rsidR="00F00CB0">
              <w:rPr>
                <w:rFonts w:ascii="Gill Sans MT" w:hAnsi="Gill Sans MT"/>
                <w:b w:val="0"/>
                <w:color w:val="auto"/>
                <w:sz w:val="22"/>
                <w:szCs w:val="22"/>
              </w:rPr>
              <w:t xml:space="preserve">an </w:t>
            </w:r>
            <w:r>
              <w:rPr>
                <w:rFonts w:ascii="Gill Sans MT" w:hAnsi="Gill Sans MT"/>
                <w:b w:val="0"/>
                <w:color w:val="auto"/>
                <w:sz w:val="22"/>
                <w:szCs w:val="22"/>
              </w:rPr>
              <w:t xml:space="preserve">illegal fishing </w:t>
            </w:r>
            <w:r w:rsidR="00426839">
              <w:rPr>
                <w:rFonts w:ascii="Gill Sans MT" w:hAnsi="Gill Sans MT"/>
                <w:b w:val="0"/>
                <w:color w:val="auto"/>
                <w:sz w:val="22"/>
                <w:szCs w:val="22"/>
              </w:rPr>
              <w:t xml:space="preserve">vessel </w:t>
            </w:r>
            <w:r>
              <w:rPr>
                <w:rFonts w:ascii="Gill Sans MT" w:hAnsi="Gill Sans MT"/>
                <w:b w:val="0"/>
                <w:color w:val="auto"/>
                <w:sz w:val="22"/>
                <w:szCs w:val="22"/>
              </w:rPr>
              <w:t>in Somali waters</w:t>
            </w:r>
          </w:p>
          <w:p w14:paraId="54A0835C" w14:textId="40494F66" w:rsidR="00B14071" w:rsidRDefault="0058328B" w:rsidP="00B26187">
            <w:pPr>
              <w:pStyle w:val="USAIDFactSheetContactInfo"/>
              <w:numPr>
                <w:ilvl w:val="0"/>
                <w:numId w:val="35"/>
              </w:numPr>
              <w:ind w:left="252"/>
              <w:rPr>
                <w:rFonts w:ascii="Gill Sans MT" w:hAnsi="Gill Sans MT"/>
                <w:b w:val="0"/>
                <w:color w:val="auto"/>
                <w:sz w:val="22"/>
                <w:szCs w:val="22"/>
              </w:rPr>
            </w:pPr>
            <w:r>
              <w:rPr>
                <w:rFonts w:ascii="Gill Sans MT" w:hAnsi="Gill Sans MT"/>
                <w:b w:val="0"/>
                <w:color w:val="auto"/>
                <w:sz w:val="22"/>
                <w:szCs w:val="22"/>
              </w:rPr>
              <w:t xml:space="preserve">17 Somali government officials </w:t>
            </w:r>
            <w:r w:rsidRPr="0058328B">
              <w:rPr>
                <w:rFonts w:ascii="Gill Sans MT" w:hAnsi="Gill Sans MT"/>
                <w:b w:val="0"/>
                <w:color w:val="auto"/>
                <w:sz w:val="22"/>
                <w:szCs w:val="22"/>
              </w:rPr>
              <w:t xml:space="preserve">sponsored to participate in seven meetings and forums </w:t>
            </w:r>
            <w:r w:rsidR="00426839">
              <w:rPr>
                <w:rFonts w:ascii="Gill Sans MT" w:hAnsi="Gill Sans MT"/>
                <w:b w:val="0"/>
                <w:color w:val="auto"/>
                <w:sz w:val="22"/>
                <w:szCs w:val="22"/>
              </w:rPr>
              <w:t xml:space="preserve">to promote </w:t>
            </w:r>
            <w:r w:rsidR="00A96DC0">
              <w:rPr>
                <w:rFonts w:ascii="Gill Sans MT" w:hAnsi="Gill Sans MT"/>
                <w:b w:val="0"/>
                <w:color w:val="auto"/>
                <w:sz w:val="22"/>
                <w:szCs w:val="22"/>
              </w:rPr>
              <w:t>learning of</w:t>
            </w:r>
            <w:r w:rsidR="00757108">
              <w:rPr>
                <w:rFonts w:ascii="Gill Sans MT" w:hAnsi="Gill Sans MT"/>
                <w:b w:val="0"/>
                <w:color w:val="auto"/>
                <w:sz w:val="22"/>
                <w:szCs w:val="22"/>
              </w:rPr>
              <w:t xml:space="preserve"> industry </w:t>
            </w:r>
            <w:r w:rsidR="00426839">
              <w:rPr>
                <w:rFonts w:ascii="Gill Sans MT" w:hAnsi="Gill Sans MT"/>
                <w:b w:val="0"/>
                <w:color w:val="auto"/>
                <w:sz w:val="22"/>
                <w:szCs w:val="22"/>
              </w:rPr>
              <w:t xml:space="preserve">practices </w:t>
            </w:r>
            <w:r w:rsidR="00757108">
              <w:rPr>
                <w:rFonts w:ascii="Gill Sans MT" w:hAnsi="Gill Sans MT"/>
                <w:b w:val="0"/>
                <w:color w:val="auto"/>
                <w:sz w:val="22"/>
                <w:szCs w:val="22"/>
              </w:rPr>
              <w:t xml:space="preserve">and policy making </w:t>
            </w:r>
          </w:p>
          <w:p w14:paraId="053E295B" w14:textId="77777777" w:rsidR="00FB2730" w:rsidRPr="00B26187" w:rsidRDefault="00FB2730" w:rsidP="00FB2730">
            <w:pPr>
              <w:pStyle w:val="USAIDFactSheetContactInfo"/>
              <w:ind w:left="252"/>
              <w:rPr>
                <w:rFonts w:ascii="Gill Sans MT" w:hAnsi="Gill Sans MT"/>
                <w:b w:val="0"/>
                <w:color w:val="auto"/>
                <w:sz w:val="22"/>
                <w:szCs w:val="22"/>
              </w:rPr>
            </w:pPr>
          </w:p>
          <w:p w14:paraId="0FC1E308" w14:textId="287FB796" w:rsidR="0030627F" w:rsidRPr="00B14071" w:rsidRDefault="0030627F" w:rsidP="00B14071">
            <w:pPr>
              <w:pStyle w:val="USAIDFactSheetContactInfo"/>
              <w:rPr>
                <w:rFonts w:ascii="Gill Sans MT" w:hAnsi="Gill Sans MT"/>
                <w:b w:val="0"/>
                <w:color w:val="auto"/>
                <w:sz w:val="22"/>
                <w:szCs w:val="22"/>
              </w:rPr>
            </w:pPr>
            <w:r w:rsidRPr="00B14071">
              <w:rPr>
                <w:rFonts w:ascii="Gill Sans MT" w:hAnsi="Gill Sans MT"/>
                <w:color w:val="auto"/>
                <w:sz w:val="22"/>
                <w:szCs w:val="22"/>
              </w:rPr>
              <w:t>Activity Locations:</w:t>
            </w:r>
          </w:p>
          <w:p w14:paraId="1C2F5D76" w14:textId="77777777" w:rsidR="0030627F" w:rsidRPr="008D5139" w:rsidRDefault="0030627F" w:rsidP="0030627F">
            <w:pPr>
              <w:pStyle w:val="USAIDFactSheetContactInfo"/>
              <w:rPr>
                <w:rFonts w:ascii="Gill Sans MT" w:hAnsi="Gill Sans MT"/>
                <w:b w:val="0"/>
                <w:color w:val="auto"/>
                <w:sz w:val="22"/>
                <w:szCs w:val="22"/>
              </w:rPr>
            </w:pPr>
            <w:r w:rsidRPr="008D5139">
              <w:rPr>
                <w:rFonts w:ascii="Gill Sans MT" w:hAnsi="Gill Sans MT"/>
                <w:b w:val="0"/>
                <w:color w:val="auto"/>
                <w:sz w:val="22"/>
                <w:szCs w:val="22"/>
              </w:rPr>
              <w:t>Somalia countrywide</w:t>
            </w:r>
          </w:p>
          <w:p w14:paraId="60212A24" w14:textId="77777777" w:rsidR="0030627F" w:rsidRPr="008D5139" w:rsidRDefault="0030627F" w:rsidP="0030627F">
            <w:pPr>
              <w:pStyle w:val="USAIDFactSheetContactInfo"/>
              <w:rPr>
                <w:rFonts w:ascii="Gill Sans MT" w:hAnsi="Gill Sans MT"/>
                <w:color w:val="auto"/>
                <w:sz w:val="22"/>
                <w:szCs w:val="22"/>
              </w:rPr>
            </w:pPr>
          </w:p>
          <w:p w14:paraId="735AA2B5" w14:textId="77777777" w:rsidR="0030627F" w:rsidRPr="008D5139" w:rsidRDefault="0030627F" w:rsidP="0030627F">
            <w:pPr>
              <w:pStyle w:val="USAIDFactSheetContactInfo"/>
              <w:rPr>
                <w:rFonts w:ascii="Gill Sans MT" w:hAnsi="Gill Sans MT"/>
                <w:color w:val="auto"/>
                <w:sz w:val="22"/>
                <w:szCs w:val="22"/>
              </w:rPr>
            </w:pPr>
            <w:r w:rsidRPr="008D5139">
              <w:rPr>
                <w:rFonts w:ascii="Gill Sans MT" w:hAnsi="Gill Sans MT"/>
                <w:color w:val="auto"/>
                <w:sz w:val="22"/>
                <w:szCs w:val="22"/>
              </w:rPr>
              <w:t>Implementing Partner:</w:t>
            </w:r>
          </w:p>
          <w:p w14:paraId="7720EEB7" w14:textId="1EFACBF4" w:rsidR="0030627F" w:rsidRPr="008D5139" w:rsidRDefault="004308FE" w:rsidP="0030627F">
            <w:pPr>
              <w:pStyle w:val="USAIDFactSheetContactInfo"/>
              <w:rPr>
                <w:rFonts w:ascii="Gill Sans MT" w:hAnsi="Gill Sans MT"/>
                <w:b w:val="0"/>
                <w:color w:val="auto"/>
                <w:sz w:val="22"/>
                <w:szCs w:val="22"/>
              </w:rPr>
            </w:pPr>
            <w:r>
              <w:rPr>
                <w:rFonts w:ascii="Gill Sans MT" w:hAnsi="Gill Sans MT"/>
                <w:b w:val="0"/>
                <w:color w:val="auto"/>
                <w:sz w:val="22"/>
                <w:szCs w:val="22"/>
              </w:rPr>
              <w:t>RTI International</w:t>
            </w:r>
          </w:p>
          <w:p w14:paraId="60CE8395" w14:textId="252F48A2" w:rsidR="0030627F" w:rsidRPr="008D5139" w:rsidRDefault="00CC707D" w:rsidP="00CC707D">
            <w:pPr>
              <w:pStyle w:val="USAIDFactSheetContactInfo"/>
              <w:ind w:left="0"/>
              <w:rPr>
                <w:rFonts w:ascii="Gill Sans MT" w:hAnsi="Gill Sans MT"/>
                <w:color w:val="auto"/>
                <w:sz w:val="22"/>
                <w:szCs w:val="22"/>
              </w:rPr>
            </w:pPr>
            <w:r>
              <w:rPr>
                <w:rFonts w:ascii="Gill Sans MT" w:hAnsi="Gill Sans MT"/>
                <w:b w:val="0"/>
                <w:noProof/>
                <w:color w:val="auto"/>
                <w:sz w:val="22"/>
                <w:szCs w:val="22"/>
              </w:rPr>
              <w:drawing>
                <wp:anchor distT="0" distB="0" distL="114300" distR="114300" simplePos="0" relativeHeight="251685888" behindDoc="0" locked="0" layoutInCell="1" allowOverlap="1" wp14:anchorId="60BB1F75" wp14:editId="0218CE8B">
                  <wp:simplePos x="0" y="0"/>
                  <wp:positionH relativeFrom="column">
                    <wp:posOffset>-68580</wp:posOffset>
                  </wp:positionH>
                  <wp:positionV relativeFrom="paragraph">
                    <wp:posOffset>216535</wp:posOffset>
                  </wp:positionV>
                  <wp:extent cx="2320925" cy="1547495"/>
                  <wp:effectExtent l="0" t="0" r="3175" b="0"/>
                  <wp:wrapThrough wrapText="bothSides">
                    <wp:wrapPolygon edited="0">
                      <wp:start x="0" y="0"/>
                      <wp:lineTo x="0" y="21272"/>
                      <wp:lineTo x="21452" y="21272"/>
                      <wp:lineTo x="214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_03_14_Cattle_Exportataion-2.jpg"/>
                          <pic:cNvPicPr/>
                        </pic:nvPicPr>
                        <pic:blipFill>
                          <a:blip r:embed="rId11">
                            <a:extLst>
                              <a:ext uri="{28A0092B-C50C-407E-A947-70E740481C1C}">
                                <a14:useLocalDpi xmlns:a14="http://schemas.microsoft.com/office/drawing/2010/main" val="0"/>
                              </a:ext>
                            </a:extLst>
                          </a:blip>
                          <a:stretch>
                            <a:fillRect/>
                          </a:stretch>
                        </pic:blipFill>
                        <pic:spPr>
                          <a:xfrm>
                            <a:off x="0" y="0"/>
                            <a:ext cx="2320925" cy="1547495"/>
                          </a:xfrm>
                          <a:prstGeom prst="rect">
                            <a:avLst/>
                          </a:prstGeom>
                        </pic:spPr>
                      </pic:pic>
                    </a:graphicData>
                  </a:graphic>
                  <wp14:sizeRelH relativeFrom="page">
                    <wp14:pctWidth>0</wp14:pctWidth>
                  </wp14:sizeRelH>
                  <wp14:sizeRelV relativeFrom="page">
                    <wp14:pctHeight>0</wp14:pctHeight>
                  </wp14:sizeRelV>
                </wp:anchor>
              </w:drawing>
            </w:r>
          </w:p>
          <w:p w14:paraId="220222C7" w14:textId="77777777" w:rsidR="00CC707D" w:rsidRDefault="00CC707D" w:rsidP="00CC707D">
            <w:pPr>
              <w:pStyle w:val="USAIDFactSheetContactInfo"/>
              <w:rPr>
                <w:rFonts w:ascii="Gill Sans MT" w:hAnsi="Gill Sans MT"/>
                <w:color w:val="auto"/>
                <w:sz w:val="22"/>
                <w:szCs w:val="22"/>
              </w:rPr>
            </w:pPr>
          </w:p>
          <w:p w14:paraId="0CB84F4A" w14:textId="22778136" w:rsidR="00CC707D" w:rsidRDefault="00CC707D" w:rsidP="00CC707D">
            <w:pPr>
              <w:pStyle w:val="USAIDFactSheetContactInfo"/>
              <w:rPr>
                <w:rFonts w:ascii="Gill Sans MT" w:hAnsi="Gill Sans MT"/>
                <w:b w:val="0"/>
                <w:color w:val="auto"/>
                <w:sz w:val="22"/>
                <w:szCs w:val="22"/>
              </w:rPr>
            </w:pPr>
            <w:r w:rsidRPr="008D5139">
              <w:rPr>
                <w:rFonts w:ascii="Gill Sans MT" w:hAnsi="Gill Sans MT"/>
                <w:color w:val="auto"/>
                <w:sz w:val="22"/>
                <w:szCs w:val="22"/>
              </w:rPr>
              <w:t>Key Partners</w:t>
            </w:r>
          </w:p>
          <w:p w14:paraId="22CF76C3" w14:textId="77777777" w:rsidR="00CC707D" w:rsidRDefault="00CC707D" w:rsidP="00CC707D">
            <w:pPr>
              <w:pStyle w:val="USAIDFactSheetContactInfo"/>
              <w:rPr>
                <w:rFonts w:ascii="Gill Sans MT" w:hAnsi="Gill Sans MT"/>
                <w:b w:val="0"/>
                <w:color w:val="auto"/>
                <w:sz w:val="22"/>
                <w:szCs w:val="22"/>
              </w:rPr>
            </w:pPr>
            <w:proofErr w:type="spellStart"/>
            <w:r>
              <w:rPr>
                <w:rFonts w:ascii="Gill Sans MT" w:hAnsi="Gill Sans MT"/>
                <w:b w:val="0"/>
                <w:color w:val="auto"/>
                <w:sz w:val="22"/>
                <w:szCs w:val="22"/>
              </w:rPr>
              <w:t>Shuraako</w:t>
            </w:r>
            <w:proofErr w:type="spellEnd"/>
          </w:p>
          <w:p w14:paraId="4028BFE0" w14:textId="7655D2C8" w:rsidR="00CC707D" w:rsidRDefault="00CC707D" w:rsidP="00CC707D">
            <w:pPr>
              <w:pStyle w:val="USAIDFactSheetContactInfo"/>
              <w:rPr>
                <w:rFonts w:ascii="Gill Sans MT" w:hAnsi="Gill Sans MT"/>
                <w:b w:val="0"/>
                <w:color w:val="auto"/>
                <w:sz w:val="22"/>
                <w:szCs w:val="22"/>
              </w:rPr>
            </w:pPr>
            <w:r>
              <w:rPr>
                <w:rFonts w:ascii="Gill Sans MT" w:hAnsi="Gill Sans MT"/>
                <w:b w:val="0"/>
                <w:color w:val="auto"/>
                <w:sz w:val="22"/>
                <w:szCs w:val="22"/>
              </w:rPr>
              <w:t>PIMS/DFID</w:t>
            </w:r>
          </w:p>
          <w:p w14:paraId="6354609B" w14:textId="77777777" w:rsidR="00EF112A" w:rsidRDefault="00EF112A" w:rsidP="00CC707D">
            <w:pPr>
              <w:pStyle w:val="USAIDFactSheetContactInfo"/>
              <w:rPr>
                <w:rFonts w:ascii="Gill Sans MT" w:hAnsi="Gill Sans MT"/>
                <w:b w:val="0"/>
                <w:color w:val="auto"/>
                <w:sz w:val="22"/>
                <w:szCs w:val="22"/>
              </w:rPr>
            </w:pPr>
            <w:r w:rsidRPr="00EF112A">
              <w:rPr>
                <w:rFonts w:ascii="Gill Sans MT" w:hAnsi="Gill Sans MT"/>
                <w:b w:val="0"/>
                <w:color w:val="auto"/>
                <w:sz w:val="22"/>
                <w:szCs w:val="22"/>
              </w:rPr>
              <w:t>Ministry o</w:t>
            </w:r>
            <w:r>
              <w:rPr>
                <w:rFonts w:ascii="Gill Sans MT" w:hAnsi="Gill Sans MT"/>
                <w:b w:val="0"/>
                <w:color w:val="auto"/>
                <w:sz w:val="22"/>
                <w:szCs w:val="22"/>
              </w:rPr>
              <w:t>f Fisheries &amp; Marine Resources</w:t>
            </w:r>
          </w:p>
          <w:p w14:paraId="3AC5957B" w14:textId="1777A644" w:rsidR="00EF112A" w:rsidRDefault="00EF112A" w:rsidP="00CC707D">
            <w:pPr>
              <w:pStyle w:val="USAIDFactSheetContactInfo"/>
              <w:rPr>
                <w:rFonts w:ascii="Gill Sans MT" w:hAnsi="Gill Sans MT"/>
                <w:b w:val="0"/>
                <w:color w:val="auto"/>
                <w:sz w:val="22"/>
                <w:szCs w:val="22"/>
              </w:rPr>
            </w:pPr>
            <w:r w:rsidRPr="00EF112A">
              <w:rPr>
                <w:rFonts w:ascii="Gill Sans MT" w:hAnsi="Gill Sans MT"/>
                <w:b w:val="0"/>
                <w:color w:val="auto"/>
                <w:sz w:val="22"/>
                <w:szCs w:val="22"/>
              </w:rPr>
              <w:t>Ministry of Agricu</w:t>
            </w:r>
            <w:r>
              <w:rPr>
                <w:rFonts w:ascii="Gill Sans MT" w:hAnsi="Gill Sans MT"/>
                <w:b w:val="0"/>
                <w:color w:val="auto"/>
                <w:sz w:val="22"/>
                <w:szCs w:val="22"/>
              </w:rPr>
              <w:t>lture and Ministry of Livestock,</w:t>
            </w:r>
            <w:r w:rsidRPr="00EF112A">
              <w:rPr>
                <w:rFonts w:ascii="Gill Sans MT" w:hAnsi="Gill Sans MT"/>
                <w:b w:val="0"/>
                <w:color w:val="auto"/>
                <w:sz w:val="22"/>
                <w:szCs w:val="22"/>
              </w:rPr>
              <w:t xml:space="preserve"> Range and Forestry</w:t>
            </w:r>
          </w:p>
          <w:p w14:paraId="67097175" w14:textId="77777777" w:rsidR="00CC707D" w:rsidRPr="008D5139" w:rsidRDefault="00CC707D" w:rsidP="00CC707D">
            <w:pPr>
              <w:pStyle w:val="USAIDFactSheetContactInfo"/>
              <w:rPr>
                <w:rFonts w:ascii="Gill Sans MT" w:hAnsi="Gill Sans MT"/>
                <w:b w:val="0"/>
                <w:color w:val="auto"/>
                <w:sz w:val="22"/>
                <w:szCs w:val="22"/>
              </w:rPr>
            </w:pPr>
            <w:r w:rsidRPr="008D5139">
              <w:rPr>
                <w:rFonts w:ascii="Gill Sans MT" w:hAnsi="Gill Sans MT"/>
                <w:b w:val="0"/>
                <w:color w:val="auto"/>
                <w:sz w:val="22"/>
                <w:szCs w:val="22"/>
              </w:rPr>
              <w:t>Banyan Global</w:t>
            </w:r>
          </w:p>
          <w:p w14:paraId="70528DB0" w14:textId="77777777" w:rsidR="00CC707D" w:rsidRDefault="00CC707D" w:rsidP="00CC707D">
            <w:pPr>
              <w:pStyle w:val="USAIDFactSheetContactInfo"/>
              <w:rPr>
                <w:rFonts w:ascii="Gill Sans MT" w:hAnsi="Gill Sans MT"/>
                <w:b w:val="0"/>
                <w:color w:val="auto"/>
                <w:sz w:val="22"/>
                <w:szCs w:val="22"/>
              </w:rPr>
            </w:pPr>
            <w:r>
              <w:rPr>
                <w:rFonts w:ascii="Gill Sans MT" w:hAnsi="Gill Sans MT"/>
                <w:b w:val="0"/>
                <w:color w:val="auto"/>
                <w:sz w:val="22"/>
                <w:szCs w:val="22"/>
              </w:rPr>
              <w:t>SSG</w:t>
            </w:r>
            <w:r w:rsidRPr="008D5139">
              <w:rPr>
                <w:rFonts w:ascii="Gill Sans MT" w:hAnsi="Gill Sans MT"/>
                <w:b w:val="0"/>
                <w:color w:val="auto"/>
                <w:sz w:val="22"/>
                <w:szCs w:val="22"/>
              </w:rPr>
              <w:t xml:space="preserve"> advisors</w:t>
            </w:r>
          </w:p>
          <w:p w14:paraId="490AB795" w14:textId="77777777" w:rsidR="00932CFA" w:rsidRDefault="00932CFA" w:rsidP="00CC707D">
            <w:pPr>
              <w:pStyle w:val="USAIDFactSheetContactInfo"/>
              <w:rPr>
                <w:rFonts w:ascii="Gill Sans MT" w:hAnsi="Gill Sans MT"/>
                <w:b w:val="0"/>
                <w:color w:val="auto"/>
                <w:sz w:val="22"/>
                <w:szCs w:val="22"/>
              </w:rPr>
            </w:pPr>
          </w:p>
          <w:p w14:paraId="341EE24E" w14:textId="03811375" w:rsidR="0041476A" w:rsidRPr="00881588" w:rsidRDefault="00635922" w:rsidP="00CC707D">
            <w:pPr>
              <w:pStyle w:val="USAIDFactSheetContactInfo"/>
              <w:rPr>
                <w:rFonts w:ascii="Gill Sans MT" w:hAnsi="Gill Sans MT"/>
                <w:b w:val="0"/>
                <w:color w:val="auto"/>
                <w:sz w:val="22"/>
                <w:szCs w:val="22"/>
              </w:rPr>
            </w:pPr>
            <w:r>
              <w:rPr>
                <w:rFonts w:ascii="Gill Sans MT" w:hAnsi="Gill Sans MT"/>
                <w:color w:val="auto"/>
                <w:sz w:val="22"/>
                <w:szCs w:val="22"/>
              </w:rPr>
              <w:t>For more information contact:</w:t>
            </w:r>
          </w:p>
          <w:p w14:paraId="6EF4DF9F" w14:textId="21C26A21" w:rsidR="0041476A" w:rsidRDefault="00DE77E6" w:rsidP="00CC707D">
            <w:pPr>
              <w:pStyle w:val="BodyText"/>
              <w:widowControl w:val="0"/>
              <w:ind w:left="-108"/>
              <w:rPr>
                <w:rFonts w:ascii="Gill Sans MT" w:hAnsi="Gill Sans MT" w:cs="Arial"/>
                <w:bCs/>
                <w:sz w:val="22"/>
                <w:szCs w:val="22"/>
              </w:rPr>
            </w:pPr>
            <w:hyperlink r:id="rId12" w:history="1">
              <w:r w:rsidR="00635922" w:rsidRPr="0035044A">
                <w:rPr>
                  <w:rStyle w:val="Hyperlink"/>
                  <w:rFonts w:ascii="Gill Sans MT" w:hAnsi="Gill Sans MT" w:cs="Arial"/>
                  <w:bCs/>
                  <w:sz w:val="22"/>
                  <w:szCs w:val="22"/>
                </w:rPr>
                <w:t>usaidsomalia-info@usaid.gov</w:t>
              </w:r>
            </w:hyperlink>
          </w:p>
          <w:p w14:paraId="5F94A7AD" w14:textId="75F5FF8D" w:rsidR="009F6392" w:rsidRPr="009F6392" w:rsidRDefault="00635922" w:rsidP="00CC707D">
            <w:pPr>
              <w:pStyle w:val="BodyText"/>
              <w:widowControl w:val="0"/>
              <w:ind w:left="-108"/>
              <w:rPr>
                <w:rFonts w:ascii="Gill Sans MT" w:hAnsi="Gill Sans MT" w:cs="Arial"/>
                <w:bCs/>
                <w:sz w:val="22"/>
                <w:szCs w:val="22"/>
              </w:rPr>
            </w:pPr>
            <w:r>
              <w:rPr>
                <w:rFonts w:ascii="Gill Sans MT" w:hAnsi="Gill Sans MT" w:cs="Arial"/>
                <w:bCs/>
                <w:sz w:val="22"/>
                <w:szCs w:val="22"/>
              </w:rPr>
              <w:t xml:space="preserve">or </w:t>
            </w:r>
            <w:hyperlink r:id="rId13" w:history="1">
              <w:r w:rsidRPr="0035044A">
                <w:rPr>
                  <w:rStyle w:val="Hyperlink"/>
                  <w:rFonts w:ascii="Gill Sans MT" w:hAnsi="Gill Sans MT" w:cs="Arial"/>
                  <w:bCs/>
                  <w:sz w:val="22"/>
                  <w:szCs w:val="22"/>
                </w:rPr>
                <w:t>info@sogeel.org</w:t>
              </w:r>
            </w:hyperlink>
          </w:p>
        </w:tc>
        <w:tc>
          <w:tcPr>
            <w:tcW w:w="3193" w:type="pct"/>
            <w:tcMar>
              <w:left w:w="317" w:type="dxa"/>
              <w:right w:w="115" w:type="dxa"/>
            </w:tcMar>
          </w:tcPr>
          <w:p w14:paraId="1F63AA70" w14:textId="77777777" w:rsidR="00D47D98" w:rsidRDefault="000169A0" w:rsidP="001F5846">
            <w:pPr>
              <w:pStyle w:val="USAIDBodyTextArial11pt"/>
              <w:spacing w:line="240" w:lineRule="auto"/>
              <w:ind w:left="0" w:right="-115"/>
              <w:rPr>
                <w:rFonts w:ascii="Gill Sans MT" w:hAnsi="Gill Sans MT"/>
                <w:b/>
                <w:bCs/>
                <w:color w:val="C2113A"/>
              </w:rPr>
            </w:pPr>
            <w:r>
              <w:rPr>
                <w:rFonts w:ascii="Gill Sans MT" w:hAnsi="Gill Sans MT"/>
                <w:b/>
                <w:bCs/>
                <w:color w:val="C2113A"/>
              </w:rPr>
              <w:lastRenderedPageBreak/>
              <w:t xml:space="preserve">ACTIVITY </w:t>
            </w:r>
            <w:r w:rsidR="00D47D98" w:rsidRPr="00DC044F">
              <w:rPr>
                <w:rFonts w:ascii="Gill Sans MT" w:hAnsi="Gill Sans MT"/>
                <w:b/>
                <w:bCs/>
                <w:color w:val="C2113A"/>
              </w:rPr>
              <w:t>O</w:t>
            </w:r>
            <w:r w:rsidR="00BA3835" w:rsidRPr="00DC044F">
              <w:rPr>
                <w:rFonts w:ascii="Gill Sans MT" w:hAnsi="Gill Sans MT"/>
                <w:b/>
                <w:bCs/>
                <w:color w:val="C2113A"/>
              </w:rPr>
              <w:t>VERVIEW</w:t>
            </w:r>
          </w:p>
          <w:p w14:paraId="2F1CA3C7" w14:textId="77777777" w:rsidR="0030627F" w:rsidRPr="0030627F" w:rsidRDefault="0030627F" w:rsidP="0030627F">
            <w:pPr>
              <w:rPr>
                <w:rFonts w:ascii="Gill Sans MT" w:hAnsi="Gill Sans MT"/>
              </w:rPr>
            </w:pPr>
          </w:p>
          <w:p w14:paraId="3001F6FD" w14:textId="7BFEAAC7" w:rsidR="00D67549" w:rsidRDefault="0030627F" w:rsidP="0030627F">
            <w:pPr>
              <w:rPr>
                <w:rFonts w:ascii="Gill Sans MT" w:hAnsi="Gill Sans MT"/>
              </w:rPr>
            </w:pPr>
            <w:r w:rsidRPr="0030627F">
              <w:rPr>
                <w:rFonts w:ascii="Gill Sans MT" w:hAnsi="Gill Sans MT"/>
              </w:rPr>
              <w:t xml:space="preserve">The Growth, Enterprise, Employment and Livelihoods (GEEL) </w:t>
            </w:r>
            <w:r w:rsidR="00D67549">
              <w:rPr>
                <w:rFonts w:ascii="Gill Sans MT" w:hAnsi="Gill Sans MT"/>
              </w:rPr>
              <w:t>program</w:t>
            </w:r>
            <w:r w:rsidR="00D67549" w:rsidRPr="0030627F">
              <w:rPr>
                <w:rFonts w:ascii="Gill Sans MT" w:hAnsi="Gill Sans MT"/>
              </w:rPr>
              <w:t xml:space="preserve"> </w:t>
            </w:r>
            <w:r w:rsidRPr="0030627F">
              <w:rPr>
                <w:rFonts w:ascii="Gill Sans MT" w:hAnsi="Gill Sans MT"/>
              </w:rPr>
              <w:t>promotes inclusive economic growth throughout So</w:t>
            </w:r>
            <w:r w:rsidR="00E5323A">
              <w:rPr>
                <w:rFonts w:ascii="Gill Sans MT" w:hAnsi="Gill Sans MT"/>
              </w:rPr>
              <w:t xml:space="preserve">malia. </w:t>
            </w:r>
            <w:r w:rsidR="007C5507">
              <w:rPr>
                <w:rFonts w:ascii="Gill Sans MT" w:hAnsi="Gill Sans MT"/>
              </w:rPr>
              <w:t xml:space="preserve">Through GEEL, USAID </w:t>
            </w:r>
            <w:r w:rsidRPr="0030627F">
              <w:rPr>
                <w:rFonts w:ascii="Gill Sans MT" w:hAnsi="Gill Sans MT"/>
              </w:rPr>
              <w:t>accelerate</w:t>
            </w:r>
            <w:r w:rsidR="007C5507">
              <w:rPr>
                <w:rFonts w:ascii="Gill Sans MT" w:hAnsi="Gill Sans MT"/>
              </w:rPr>
              <w:t>s</w:t>
            </w:r>
            <w:r w:rsidRPr="0030627F">
              <w:rPr>
                <w:rFonts w:ascii="Gill Sans MT" w:hAnsi="Gill Sans MT"/>
              </w:rPr>
              <w:t xml:space="preserve"> Somalia’s</w:t>
            </w:r>
            <w:r w:rsidR="00D67549">
              <w:rPr>
                <w:rFonts w:ascii="Gill Sans MT" w:hAnsi="Gill Sans MT"/>
              </w:rPr>
              <w:t xml:space="preserve"> growing</w:t>
            </w:r>
            <w:r w:rsidRPr="0030627F">
              <w:rPr>
                <w:rFonts w:ascii="Gill Sans MT" w:hAnsi="Gill Sans MT"/>
              </w:rPr>
              <w:t xml:space="preserve"> integration into the global economy through a combination of initiatives </w:t>
            </w:r>
            <w:r>
              <w:rPr>
                <w:rFonts w:ascii="Gill Sans MT" w:hAnsi="Gill Sans MT"/>
              </w:rPr>
              <w:t>that</w:t>
            </w:r>
            <w:r w:rsidRPr="0030627F">
              <w:rPr>
                <w:rFonts w:ascii="Gill Sans MT" w:hAnsi="Gill Sans MT"/>
              </w:rPr>
              <w:t xml:space="preserve"> improve</w:t>
            </w:r>
            <w:r w:rsidR="00163B47">
              <w:rPr>
                <w:rFonts w:ascii="Gill Sans MT" w:hAnsi="Gill Sans MT"/>
              </w:rPr>
              <w:t xml:space="preserve"> the </w:t>
            </w:r>
            <w:r w:rsidRPr="0030627F">
              <w:rPr>
                <w:rFonts w:ascii="Gill Sans MT" w:hAnsi="Gill Sans MT"/>
              </w:rPr>
              <w:t>country</w:t>
            </w:r>
            <w:r w:rsidR="00163B47">
              <w:rPr>
                <w:rFonts w:ascii="Gill Sans MT" w:hAnsi="Gill Sans MT"/>
              </w:rPr>
              <w:t>’s</w:t>
            </w:r>
            <w:r w:rsidR="006E639F">
              <w:rPr>
                <w:rFonts w:ascii="Gill Sans MT" w:hAnsi="Gill Sans MT"/>
              </w:rPr>
              <w:t xml:space="preserve"> compe</w:t>
            </w:r>
            <w:r w:rsidR="00334F37">
              <w:rPr>
                <w:rFonts w:ascii="Gill Sans MT" w:hAnsi="Gill Sans MT"/>
              </w:rPr>
              <w:t>ti</w:t>
            </w:r>
            <w:r w:rsidR="006E639F">
              <w:rPr>
                <w:rFonts w:ascii="Gill Sans MT" w:hAnsi="Gill Sans MT"/>
              </w:rPr>
              <w:t xml:space="preserve">tiveness; </w:t>
            </w:r>
            <w:r w:rsidRPr="0030627F">
              <w:rPr>
                <w:rFonts w:ascii="Gill Sans MT" w:hAnsi="Gill Sans MT"/>
              </w:rPr>
              <w:t xml:space="preserve">spur new investments; </w:t>
            </w:r>
            <w:r w:rsidR="00904695">
              <w:rPr>
                <w:rFonts w:ascii="Gill Sans MT" w:hAnsi="Gill Sans MT"/>
              </w:rPr>
              <w:t xml:space="preserve">and </w:t>
            </w:r>
            <w:r w:rsidRPr="0030627F">
              <w:rPr>
                <w:rFonts w:ascii="Gill Sans MT" w:hAnsi="Gill Sans MT"/>
              </w:rPr>
              <w:t>increase market lin</w:t>
            </w:r>
            <w:r w:rsidR="00710C9E">
              <w:rPr>
                <w:rFonts w:ascii="Gill Sans MT" w:hAnsi="Gill Sans MT"/>
              </w:rPr>
              <w:t>kages and business partnerships.</w:t>
            </w:r>
            <w:r w:rsidRPr="0030627F">
              <w:rPr>
                <w:rFonts w:ascii="Gill Sans MT" w:hAnsi="Gill Sans MT"/>
              </w:rPr>
              <w:t xml:space="preserve"> </w:t>
            </w:r>
            <w:r w:rsidR="007C5507">
              <w:rPr>
                <w:rFonts w:ascii="Gill Sans MT" w:hAnsi="Gill Sans MT"/>
              </w:rPr>
              <w:t xml:space="preserve">This program aims to </w:t>
            </w:r>
            <w:r w:rsidRPr="0030627F">
              <w:rPr>
                <w:rFonts w:ascii="Gill Sans MT" w:hAnsi="Gill Sans MT"/>
              </w:rPr>
              <w:t xml:space="preserve">boost Somali exports of quality </w:t>
            </w:r>
            <w:r w:rsidR="00163B47">
              <w:rPr>
                <w:rFonts w:ascii="Gill Sans MT" w:hAnsi="Gill Sans MT"/>
              </w:rPr>
              <w:t>agriculture</w:t>
            </w:r>
            <w:r w:rsidR="00F80E1E">
              <w:rPr>
                <w:rFonts w:ascii="Gill Sans MT" w:hAnsi="Gill Sans MT"/>
              </w:rPr>
              <w:t xml:space="preserve"> and </w:t>
            </w:r>
            <w:r w:rsidRPr="0030627F">
              <w:rPr>
                <w:rFonts w:ascii="Gill Sans MT" w:hAnsi="Gill Sans MT"/>
              </w:rPr>
              <w:t>fish</w:t>
            </w:r>
            <w:r w:rsidR="006E1D71" w:rsidRPr="00CC707D">
              <w:rPr>
                <w:rFonts w:ascii="Gill Sans MT" w:hAnsi="Gill Sans MT"/>
                <w:color w:val="auto"/>
              </w:rPr>
              <w:t xml:space="preserve">, increase </w:t>
            </w:r>
            <w:r w:rsidR="00A66562" w:rsidRPr="00CC707D">
              <w:rPr>
                <w:rFonts w:ascii="Gill Sans MT" w:hAnsi="Gill Sans MT"/>
                <w:color w:val="auto"/>
              </w:rPr>
              <w:t>dairy production</w:t>
            </w:r>
            <w:r w:rsidR="00A66562">
              <w:rPr>
                <w:rFonts w:ascii="Gill Sans MT" w:hAnsi="Gill Sans MT"/>
              </w:rPr>
              <w:t>,</w:t>
            </w:r>
            <w:r w:rsidR="00A66562" w:rsidRPr="0030627F">
              <w:rPr>
                <w:rFonts w:ascii="Gill Sans MT" w:hAnsi="Gill Sans MT"/>
              </w:rPr>
              <w:t xml:space="preserve"> </w:t>
            </w:r>
            <w:r w:rsidR="00A66562">
              <w:rPr>
                <w:rFonts w:ascii="Gill Sans MT" w:hAnsi="Gill Sans MT"/>
              </w:rPr>
              <w:t>reduce reliance on inputs</w:t>
            </w:r>
            <w:r w:rsidR="006E1D71">
              <w:rPr>
                <w:rFonts w:ascii="Gill Sans MT" w:hAnsi="Gill Sans MT"/>
              </w:rPr>
              <w:t>,</w:t>
            </w:r>
            <w:r w:rsidR="00D67549">
              <w:rPr>
                <w:rFonts w:ascii="Gill Sans MT" w:hAnsi="Gill Sans MT"/>
              </w:rPr>
              <w:t xml:space="preserve"> </w:t>
            </w:r>
            <w:r w:rsidR="00D20A0A">
              <w:rPr>
                <w:rFonts w:ascii="Gill Sans MT" w:hAnsi="Gill Sans MT"/>
              </w:rPr>
              <w:t>and increase jobs in regions</w:t>
            </w:r>
            <w:r w:rsidRPr="0030627F">
              <w:rPr>
                <w:rFonts w:ascii="Gill Sans MT" w:hAnsi="Gill Sans MT"/>
              </w:rPr>
              <w:t xml:space="preserve"> recovering from years of conflict and </w:t>
            </w:r>
            <w:r w:rsidR="00A96DC0">
              <w:rPr>
                <w:rFonts w:ascii="Gill Sans MT" w:hAnsi="Gill Sans MT"/>
              </w:rPr>
              <w:t>recurrent</w:t>
            </w:r>
            <w:r w:rsidR="00A96DC0" w:rsidRPr="0030627F">
              <w:rPr>
                <w:rFonts w:ascii="Gill Sans MT" w:hAnsi="Gill Sans MT"/>
              </w:rPr>
              <w:t xml:space="preserve"> natural</w:t>
            </w:r>
            <w:r w:rsidRPr="0030627F">
              <w:rPr>
                <w:rFonts w:ascii="Gill Sans MT" w:hAnsi="Gill Sans MT"/>
              </w:rPr>
              <w:t xml:space="preserve"> disasters.  </w:t>
            </w:r>
          </w:p>
          <w:p w14:paraId="2F9E437F" w14:textId="77777777" w:rsidR="00D67549" w:rsidRDefault="00D67549" w:rsidP="0030627F">
            <w:pPr>
              <w:rPr>
                <w:rFonts w:ascii="Gill Sans MT" w:hAnsi="Gill Sans MT"/>
              </w:rPr>
            </w:pPr>
          </w:p>
          <w:p w14:paraId="7389EC38" w14:textId="7C827670" w:rsidR="00710C9E" w:rsidRDefault="00156CC9" w:rsidP="0030627F">
            <w:pPr>
              <w:rPr>
                <w:rFonts w:ascii="Gill Sans MT" w:hAnsi="Gill Sans MT"/>
              </w:rPr>
            </w:pPr>
            <w:r>
              <w:rPr>
                <w:rFonts w:ascii="Gill Sans MT" w:hAnsi="Gill Sans MT"/>
              </w:rPr>
              <w:t xml:space="preserve">GEEL is leveraging </w:t>
            </w:r>
            <w:r w:rsidR="00163B47">
              <w:rPr>
                <w:rFonts w:ascii="Gill Sans MT" w:hAnsi="Gill Sans MT"/>
              </w:rPr>
              <w:t xml:space="preserve">the growing capacities of the government at the </w:t>
            </w:r>
            <w:r w:rsidR="00163B47" w:rsidRPr="00CC707D">
              <w:rPr>
                <w:rFonts w:ascii="Gill Sans MT" w:hAnsi="Gill Sans MT"/>
                <w:color w:val="auto"/>
              </w:rPr>
              <w:t>federal, regional, and loc</w:t>
            </w:r>
            <w:r w:rsidR="006E639F" w:rsidRPr="00CC707D">
              <w:rPr>
                <w:rFonts w:ascii="Gill Sans MT" w:hAnsi="Gill Sans MT"/>
                <w:color w:val="auto"/>
              </w:rPr>
              <w:t xml:space="preserve">al levels </w:t>
            </w:r>
            <w:r w:rsidR="006E639F">
              <w:rPr>
                <w:rFonts w:ascii="Gill Sans MT" w:hAnsi="Gill Sans MT"/>
              </w:rPr>
              <w:t xml:space="preserve">that </w:t>
            </w:r>
            <w:r w:rsidR="00732152">
              <w:rPr>
                <w:rFonts w:ascii="Gill Sans MT" w:hAnsi="Gill Sans MT"/>
              </w:rPr>
              <w:t>build foundations for</w:t>
            </w:r>
            <w:r w:rsidR="006E639F">
              <w:rPr>
                <w:rFonts w:ascii="Gill Sans MT" w:hAnsi="Gill Sans MT"/>
              </w:rPr>
              <w:t xml:space="preserve"> </w:t>
            </w:r>
            <w:r w:rsidR="00163B47">
              <w:rPr>
                <w:rFonts w:ascii="Gill Sans MT" w:hAnsi="Gill Sans MT"/>
              </w:rPr>
              <w:t xml:space="preserve">an </w:t>
            </w:r>
            <w:r w:rsidR="00732152">
              <w:rPr>
                <w:rFonts w:ascii="Gill Sans MT" w:hAnsi="Gill Sans MT"/>
              </w:rPr>
              <w:t xml:space="preserve">enabled </w:t>
            </w:r>
            <w:r w:rsidR="00163B47">
              <w:rPr>
                <w:rFonts w:ascii="Gill Sans MT" w:hAnsi="Gill Sans MT"/>
              </w:rPr>
              <w:t>environment for economic growth.</w:t>
            </w:r>
            <w:r w:rsidR="00E5323A">
              <w:rPr>
                <w:rFonts w:ascii="Gill Sans MT" w:hAnsi="Gill Sans MT"/>
              </w:rPr>
              <w:t xml:space="preserve"> </w:t>
            </w:r>
            <w:r w:rsidR="00904695">
              <w:rPr>
                <w:rFonts w:ascii="Gill Sans MT" w:hAnsi="Gill Sans MT"/>
              </w:rPr>
              <w:t>Activities</w:t>
            </w:r>
            <w:r>
              <w:rPr>
                <w:rFonts w:ascii="Gill Sans MT" w:hAnsi="Gill Sans MT"/>
              </w:rPr>
              <w:t xml:space="preserve"> are</w:t>
            </w:r>
            <w:r w:rsidR="00AC303C">
              <w:rPr>
                <w:rFonts w:ascii="Gill Sans MT" w:hAnsi="Gill Sans MT"/>
              </w:rPr>
              <w:t xml:space="preserve"> </w:t>
            </w:r>
            <w:r w:rsidR="0030627F" w:rsidRPr="0030627F">
              <w:rPr>
                <w:rFonts w:ascii="Gill Sans MT" w:hAnsi="Gill Sans MT"/>
              </w:rPr>
              <w:t>focus</w:t>
            </w:r>
            <w:r>
              <w:rPr>
                <w:rFonts w:ascii="Gill Sans MT" w:hAnsi="Gill Sans MT"/>
              </w:rPr>
              <w:t>ed</w:t>
            </w:r>
            <w:r w:rsidR="0030627F" w:rsidRPr="0030627F">
              <w:rPr>
                <w:rFonts w:ascii="Gill Sans MT" w:hAnsi="Gill Sans MT"/>
              </w:rPr>
              <w:t xml:space="preserve"> on </w:t>
            </w:r>
            <w:r w:rsidR="00163B47">
              <w:rPr>
                <w:rFonts w:ascii="Gill Sans MT" w:hAnsi="Gill Sans MT"/>
              </w:rPr>
              <w:t>sectors</w:t>
            </w:r>
            <w:r w:rsidR="00BD50FE">
              <w:rPr>
                <w:rFonts w:ascii="Gill Sans MT" w:hAnsi="Gill Sans MT"/>
              </w:rPr>
              <w:t xml:space="preserve"> with high potential</w:t>
            </w:r>
            <w:r w:rsidR="008370AE">
              <w:rPr>
                <w:rFonts w:ascii="Gill Sans MT" w:hAnsi="Gill Sans MT"/>
              </w:rPr>
              <w:t xml:space="preserve"> across all regions</w:t>
            </w:r>
            <w:r w:rsidR="00BD50FE">
              <w:rPr>
                <w:rFonts w:ascii="Gill Sans MT" w:hAnsi="Gill Sans MT"/>
              </w:rPr>
              <w:t xml:space="preserve"> in</w:t>
            </w:r>
            <w:r w:rsidR="008B63DF">
              <w:rPr>
                <w:rFonts w:ascii="Gill Sans MT" w:hAnsi="Gill Sans MT"/>
              </w:rPr>
              <w:t xml:space="preserve"> </w:t>
            </w:r>
            <w:r w:rsidR="00840E28">
              <w:rPr>
                <w:rFonts w:ascii="Gill Sans MT" w:hAnsi="Gill Sans MT"/>
              </w:rPr>
              <w:t xml:space="preserve">Somalia </w:t>
            </w:r>
            <w:r w:rsidR="00A96DC0">
              <w:rPr>
                <w:rFonts w:ascii="Gill Sans MT" w:hAnsi="Gill Sans MT"/>
              </w:rPr>
              <w:t>and Somaliland</w:t>
            </w:r>
            <w:r w:rsidR="00840E28">
              <w:rPr>
                <w:rFonts w:ascii="Gill Sans MT" w:hAnsi="Gill Sans MT"/>
              </w:rPr>
              <w:t>.</w:t>
            </w:r>
            <w:r w:rsidR="00BD50FE">
              <w:rPr>
                <w:rFonts w:ascii="Gill Sans MT" w:hAnsi="Gill Sans MT"/>
              </w:rPr>
              <w:t xml:space="preserve"> </w:t>
            </w:r>
          </w:p>
          <w:p w14:paraId="02E2CF95" w14:textId="77777777" w:rsidR="00156CC9" w:rsidRDefault="00156CC9" w:rsidP="0030627F">
            <w:pPr>
              <w:rPr>
                <w:rFonts w:ascii="Gill Sans MT" w:hAnsi="Gill Sans MT"/>
              </w:rPr>
            </w:pPr>
          </w:p>
          <w:p w14:paraId="161091CA" w14:textId="2F012E54" w:rsidR="00082223" w:rsidRPr="00D672C6" w:rsidRDefault="00082223" w:rsidP="0030627F">
            <w:pPr>
              <w:rPr>
                <w:rFonts w:ascii="Gill Sans MT" w:hAnsi="Gill Sans MT"/>
                <w:b/>
                <w:color w:val="C00000"/>
              </w:rPr>
            </w:pPr>
            <w:r w:rsidRPr="00D672C6">
              <w:rPr>
                <w:rFonts w:ascii="Gill Sans MT" w:hAnsi="Gill Sans MT"/>
                <w:b/>
                <w:color w:val="C00000"/>
              </w:rPr>
              <w:t>ACTIVITY AREAS</w:t>
            </w:r>
          </w:p>
          <w:p w14:paraId="17F936FA" w14:textId="77777777" w:rsidR="00082223" w:rsidRDefault="00082223" w:rsidP="0030627F">
            <w:pPr>
              <w:rPr>
                <w:rFonts w:ascii="Gill Sans MT" w:hAnsi="Gill Sans MT"/>
              </w:rPr>
            </w:pPr>
          </w:p>
          <w:p w14:paraId="34AEDF73" w14:textId="6BF42A4F" w:rsidR="00AE383B" w:rsidRDefault="00AE383B" w:rsidP="0030627F">
            <w:pPr>
              <w:rPr>
                <w:rFonts w:ascii="Gill Sans MT" w:hAnsi="Gill Sans MT"/>
              </w:rPr>
            </w:pPr>
            <w:r>
              <w:rPr>
                <w:rFonts w:ascii="Gill Sans MT" w:hAnsi="Gill Sans MT"/>
              </w:rPr>
              <w:t xml:space="preserve">GEEL activities </w:t>
            </w:r>
            <w:r w:rsidR="00D672C6">
              <w:rPr>
                <w:rFonts w:ascii="Gill Sans MT" w:hAnsi="Gill Sans MT"/>
              </w:rPr>
              <w:t>are</w:t>
            </w:r>
            <w:r w:rsidR="00AB6809">
              <w:rPr>
                <w:rFonts w:ascii="Gill Sans MT" w:hAnsi="Gill Sans MT"/>
              </w:rPr>
              <w:t xml:space="preserve"> </w:t>
            </w:r>
            <w:r>
              <w:rPr>
                <w:rFonts w:ascii="Gill Sans MT" w:hAnsi="Gill Sans MT"/>
              </w:rPr>
              <w:t xml:space="preserve">divided into two broad categories – </w:t>
            </w:r>
            <w:r w:rsidR="001455FD">
              <w:rPr>
                <w:rFonts w:ascii="Gill Sans MT" w:hAnsi="Gill Sans MT"/>
              </w:rPr>
              <w:t xml:space="preserve">those </w:t>
            </w:r>
            <w:r>
              <w:rPr>
                <w:rFonts w:ascii="Gill Sans MT" w:hAnsi="Gill Sans MT"/>
              </w:rPr>
              <w:t>focused on priority economic sectors</w:t>
            </w:r>
            <w:r w:rsidR="00D67549">
              <w:rPr>
                <w:rFonts w:ascii="Gill Sans MT" w:hAnsi="Gill Sans MT"/>
              </w:rPr>
              <w:t>,</w:t>
            </w:r>
            <w:r>
              <w:rPr>
                <w:rFonts w:ascii="Gill Sans MT" w:hAnsi="Gill Sans MT"/>
              </w:rPr>
              <w:t xml:space="preserve"> and </w:t>
            </w:r>
            <w:r w:rsidR="001455FD">
              <w:rPr>
                <w:rFonts w:ascii="Gill Sans MT" w:hAnsi="Gill Sans MT"/>
              </w:rPr>
              <w:t xml:space="preserve">those </w:t>
            </w:r>
            <w:r>
              <w:rPr>
                <w:rFonts w:ascii="Gill Sans MT" w:hAnsi="Gill Sans MT"/>
              </w:rPr>
              <w:t>address</w:t>
            </w:r>
            <w:r w:rsidR="001455FD">
              <w:rPr>
                <w:rFonts w:ascii="Gill Sans MT" w:hAnsi="Gill Sans MT"/>
              </w:rPr>
              <w:t>ing</w:t>
            </w:r>
            <w:r>
              <w:rPr>
                <w:rFonts w:ascii="Gill Sans MT" w:hAnsi="Gill Sans MT"/>
              </w:rPr>
              <w:t xml:space="preserve"> challenges</w:t>
            </w:r>
            <w:r w:rsidR="00904695">
              <w:rPr>
                <w:rFonts w:ascii="Gill Sans MT" w:hAnsi="Gill Sans MT"/>
              </w:rPr>
              <w:t xml:space="preserve"> and opportunities</w:t>
            </w:r>
            <w:r>
              <w:rPr>
                <w:rFonts w:ascii="Gill Sans MT" w:hAnsi="Gill Sans MT"/>
              </w:rPr>
              <w:t xml:space="preserve"> that are common </w:t>
            </w:r>
            <w:r w:rsidR="005376E7">
              <w:rPr>
                <w:rFonts w:ascii="Gill Sans MT" w:hAnsi="Gill Sans MT"/>
              </w:rPr>
              <w:t>among</w:t>
            </w:r>
            <w:r>
              <w:rPr>
                <w:rFonts w:ascii="Gill Sans MT" w:hAnsi="Gill Sans MT"/>
              </w:rPr>
              <w:t xml:space="preserve"> multiple sectors. </w:t>
            </w:r>
          </w:p>
          <w:p w14:paraId="4303CF62" w14:textId="77777777" w:rsidR="00AE383B" w:rsidRDefault="00AE383B" w:rsidP="0030627F">
            <w:pPr>
              <w:rPr>
                <w:rFonts w:ascii="Gill Sans MT" w:hAnsi="Gill Sans MT"/>
              </w:rPr>
            </w:pPr>
          </w:p>
          <w:p w14:paraId="4155FF48" w14:textId="593CB434" w:rsidR="0030627F" w:rsidRPr="0030627F" w:rsidRDefault="00D43CD1" w:rsidP="0030627F">
            <w:pPr>
              <w:rPr>
                <w:rFonts w:ascii="Gill Sans MT" w:hAnsi="Gill Sans MT"/>
              </w:rPr>
            </w:pPr>
            <w:r>
              <w:rPr>
                <w:rFonts w:ascii="Gill Sans MT" w:hAnsi="Gill Sans MT"/>
              </w:rPr>
              <w:t>GEEL</w:t>
            </w:r>
            <w:r w:rsidR="00AB6809">
              <w:rPr>
                <w:rFonts w:ascii="Gill Sans MT" w:hAnsi="Gill Sans MT"/>
              </w:rPr>
              <w:t xml:space="preserve"> </w:t>
            </w:r>
            <w:r>
              <w:rPr>
                <w:rFonts w:ascii="Gill Sans MT" w:hAnsi="Gill Sans MT"/>
              </w:rPr>
              <w:t>prio</w:t>
            </w:r>
            <w:r w:rsidR="00D672C6">
              <w:rPr>
                <w:rFonts w:ascii="Gill Sans MT" w:hAnsi="Gill Sans MT"/>
              </w:rPr>
              <w:t>ri</w:t>
            </w:r>
            <w:r>
              <w:rPr>
                <w:rFonts w:ascii="Gill Sans MT" w:hAnsi="Gill Sans MT"/>
              </w:rPr>
              <w:t>t</w:t>
            </w:r>
            <w:r w:rsidR="005376E7">
              <w:rPr>
                <w:rFonts w:ascii="Gill Sans MT" w:hAnsi="Gill Sans MT"/>
              </w:rPr>
              <w:t>ize</w:t>
            </w:r>
            <w:r w:rsidR="00D672C6">
              <w:rPr>
                <w:rFonts w:ascii="Gill Sans MT" w:hAnsi="Gill Sans MT"/>
              </w:rPr>
              <w:t>s</w:t>
            </w:r>
            <w:r w:rsidR="005376E7">
              <w:rPr>
                <w:rFonts w:ascii="Gill Sans MT" w:hAnsi="Gill Sans MT"/>
              </w:rPr>
              <w:t xml:space="preserve"> activit</w:t>
            </w:r>
            <w:r w:rsidR="00710C9E">
              <w:rPr>
                <w:rFonts w:ascii="Gill Sans MT" w:hAnsi="Gill Sans MT"/>
              </w:rPr>
              <w:t>y</w:t>
            </w:r>
            <w:r w:rsidR="005376E7">
              <w:rPr>
                <w:rFonts w:ascii="Gill Sans MT" w:hAnsi="Gill Sans MT"/>
              </w:rPr>
              <w:t xml:space="preserve"> sectors from within the broad areas of agriculture</w:t>
            </w:r>
            <w:r w:rsidR="005376E7" w:rsidRPr="0030627F">
              <w:rPr>
                <w:rFonts w:ascii="Gill Sans MT" w:hAnsi="Gill Sans MT"/>
              </w:rPr>
              <w:t>, fish</w:t>
            </w:r>
            <w:r w:rsidR="00334F37">
              <w:rPr>
                <w:rFonts w:ascii="Gill Sans MT" w:hAnsi="Gill Sans MT"/>
              </w:rPr>
              <w:t>eries</w:t>
            </w:r>
            <w:r w:rsidR="005376E7" w:rsidRPr="0030627F">
              <w:rPr>
                <w:rFonts w:ascii="Gill Sans MT" w:hAnsi="Gill Sans MT"/>
              </w:rPr>
              <w:t>, and</w:t>
            </w:r>
            <w:r w:rsidR="005376E7">
              <w:rPr>
                <w:rFonts w:ascii="Gill Sans MT" w:hAnsi="Gill Sans MT"/>
              </w:rPr>
              <w:t xml:space="preserve"> </w:t>
            </w:r>
            <w:r w:rsidR="00840E28">
              <w:rPr>
                <w:rFonts w:ascii="Gill Sans MT" w:hAnsi="Gill Sans MT"/>
              </w:rPr>
              <w:t>dairies</w:t>
            </w:r>
            <w:r w:rsidR="00762072">
              <w:rPr>
                <w:rFonts w:ascii="Gill Sans MT" w:hAnsi="Gill Sans MT"/>
              </w:rPr>
              <w:t xml:space="preserve">. </w:t>
            </w:r>
            <w:r w:rsidR="00710C9E">
              <w:rPr>
                <w:rFonts w:ascii="Gill Sans MT" w:hAnsi="Gill Sans MT"/>
              </w:rPr>
              <w:t>It</w:t>
            </w:r>
            <w:r w:rsidR="00AB6809">
              <w:rPr>
                <w:rFonts w:ascii="Gill Sans MT" w:hAnsi="Gill Sans MT"/>
              </w:rPr>
              <w:t xml:space="preserve"> </w:t>
            </w:r>
            <w:r w:rsidR="00AE383B">
              <w:rPr>
                <w:rFonts w:ascii="Gill Sans MT" w:hAnsi="Gill Sans MT"/>
              </w:rPr>
              <w:t>strengthen</w:t>
            </w:r>
            <w:r w:rsidR="00D672C6">
              <w:rPr>
                <w:rFonts w:ascii="Gill Sans MT" w:hAnsi="Gill Sans MT"/>
              </w:rPr>
              <w:t>s</w:t>
            </w:r>
            <w:r w:rsidR="00AE383B">
              <w:rPr>
                <w:rFonts w:ascii="Gill Sans MT" w:hAnsi="Gill Sans MT"/>
              </w:rPr>
              <w:t xml:space="preserve"> </w:t>
            </w:r>
            <w:r w:rsidR="00BD50FE">
              <w:rPr>
                <w:rFonts w:ascii="Gill Sans MT" w:hAnsi="Gill Sans MT"/>
              </w:rPr>
              <w:t xml:space="preserve">the </w:t>
            </w:r>
            <w:r w:rsidR="002D4AA3">
              <w:rPr>
                <w:rFonts w:ascii="Gill Sans MT" w:hAnsi="Gill Sans MT"/>
              </w:rPr>
              <w:t>start</w:t>
            </w:r>
            <w:r w:rsidR="00E5323A">
              <w:rPr>
                <w:rFonts w:ascii="Gill Sans MT" w:hAnsi="Gill Sans MT"/>
              </w:rPr>
              <w:t>-</w:t>
            </w:r>
            <w:r w:rsidR="002D4AA3">
              <w:rPr>
                <w:rFonts w:ascii="Gill Sans MT" w:hAnsi="Gill Sans MT"/>
              </w:rPr>
              <w:t>up</w:t>
            </w:r>
            <w:r w:rsidR="00BD50FE">
              <w:rPr>
                <w:rFonts w:ascii="Gill Sans MT" w:hAnsi="Gill Sans MT"/>
              </w:rPr>
              <w:t xml:space="preserve"> and expansion of </w:t>
            </w:r>
            <w:r w:rsidR="0030627F" w:rsidRPr="0030627F">
              <w:rPr>
                <w:rFonts w:ascii="Gill Sans MT" w:hAnsi="Gill Sans MT"/>
              </w:rPr>
              <w:t>small and medium-sized businesses</w:t>
            </w:r>
            <w:r w:rsidR="005376E7">
              <w:rPr>
                <w:rFonts w:ascii="Gill Sans MT" w:hAnsi="Gill Sans MT"/>
              </w:rPr>
              <w:t xml:space="preserve">, </w:t>
            </w:r>
            <w:r w:rsidR="00334F37">
              <w:rPr>
                <w:rFonts w:ascii="Gill Sans MT" w:hAnsi="Gill Sans MT"/>
              </w:rPr>
              <w:t>emphasizing</w:t>
            </w:r>
            <w:r w:rsidR="007C5507">
              <w:rPr>
                <w:rFonts w:ascii="Gill Sans MT" w:hAnsi="Gill Sans MT"/>
              </w:rPr>
              <w:t xml:space="preserve"> women, youth</w:t>
            </w:r>
            <w:r w:rsidR="005376E7">
              <w:rPr>
                <w:rFonts w:ascii="Gill Sans MT" w:hAnsi="Gill Sans MT"/>
              </w:rPr>
              <w:t xml:space="preserve"> and other disadvantaged groups as part of the economic development process</w:t>
            </w:r>
            <w:r w:rsidR="00A938D0">
              <w:rPr>
                <w:rFonts w:ascii="Gill Sans MT" w:hAnsi="Gill Sans MT"/>
              </w:rPr>
              <w:t>.</w:t>
            </w:r>
            <w:r w:rsidR="00BD50FE">
              <w:rPr>
                <w:rFonts w:ascii="Gill Sans MT" w:hAnsi="Gill Sans MT"/>
              </w:rPr>
              <w:t xml:space="preserve"> The program build</w:t>
            </w:r>
            <w:r w:rsidR="003A3027">
              <w:rPr>
                <w:rFonts w:ascii="Gill Sans MT" w:hAnsi="Gill Sans MT"/>
              </w:rPr>
              <w:t>s</w:t>
            </w:r>
            <w:r w:rsidR="00BD50FE">
              <w:rPr>
                <w:rFonts w:ascii="Gill Sans MT" w:hAnsi="Gill Sans MT"/>
              </w:rPr>
              <w:t xml:space="preserve"> the capacity of internal investors as well as the Somali diaspora eager to invest in business opportunities.  </w:t>
            </w:r>
          </w:p>
          <w:p w14:paraId="1FCFBF12" w14:textId="77777777" w:rsidR="0030627F" w:rsidRDefault="0030627F" w:rsidP="001F5846">
            <w:pPr>
              <w:suppressAutoHyphens w:val="0"/>
              <w:autoSpaceDE w:val="0"/>
              <w:autoSpaceDN w:val="0"/>
              <w:adjustRightInd w:val="0"/>
              <w:ind w:right="-115"/>
              <w:rPr>
                <w:rFonts w:ascii="Gill Sans MT" w:hAnsi="Gill Sans MT"/>
                <w:b/>
                <w:color w:val="auto"/>
              </w:rPr>
            </w:pPr>
          </w:p>
          <w:p w14:paraId="53A6DD7C" w14:textId="166F0B5D" w:rsidR="00807376" w:rsidRDefault="009A0EDF" w:rsidP="0030627F">
            <w:pPr>
              <w:suppressAutoHyphens w:val="0"/>
              <w:autoSpaceDE w:val="0"/>
              <w:autoSpaceDN w:val="0"/>
              <w:adjustRightInd w:val="0"/>
              <w:ind w:right="-115"/>
              <w:rPr>
                <w:rFonts w:ascii="Gill Sans MT" w:hAnsi="Gill Sans MT"/>
                <w:color w:val="auto"/>
              </w:rPr>
            </w:pPr>
            <w:r>
              <w:rPr>
                <w:rFonts w:ascii="Gill Sans MT" w:hAnsi="Gill Sans MT"/>
                <w:color w:val="auto"/>
              </w:rPr>
              <w:t xml:space="preserve">A </w:t>
            </w:r>
            <w:r w:rsidR="00CC707D">
              <w:rPr>
                <w:rFonts w:ascii="Gill Sans MT" w:hAnsi="Gill Sans MT"/>
                <w:color w:val="auto"/>
              </w:rPr>
              <w:t>‘</w:t>
            </w:r>
            <w:r w:rsidR="003A3027">
              <w:rPr>
                <w:rFonts w:ascii="Gill Sans MT" w:hAnsi="Gill Sans MT"/>
                <w:color w:val="auto"/>
              </w:rPr>
              <w:t>compe</w:t>
            </w:r>
            <w:r w:rsidR="00334F37">
              <w:rPr>
                <w:rFonts w:ascii="Gill Sans MT" w:hAnsi="Gill Sans MT"/>
                <w:color w:val="auto"/>
              </w:rPr>
              <w:t>ti</w:t>
            </w:r>
            <w:r w:rsidR="00CC707D">
              <w:rPr>
                <w:rFonts w:ascii="Gill Sans MT" w:hAnsi="Gill Sans MT"/>
                <w:color w:val="auto"/>
              </w:rPr>
              <w:t>tiveness’</w:t>
            </w:r>
            <w:r w:rsidR="003A3027">
              <w:rPr>
                <w:rFonts w:ascii="Gill Sans MT" w:hAnsi="Gill Sans MT"/>
                <w:color w:val="auto"/>
              </w:rPr>
              <w:t xml:space="preserve"> approach</w:t>
            </w:r>
            <w:r w:rsidR="0030627F" w:rsidRPr="0030627F">
              <w:rPr>
                <w:rFonts w:ascii="Gill Sans MT" w:hAnsi="Gill Sans MT"/>
                <w:color w:val="auto"/>
              </w:rPr>
              <w:t xml:space="preserve"> illuminate</w:t>
            </w:r>
            <w:r w:rsidR="003A3027">
              <w:rPr>
                <w:rFonts w:ascii="Gill Sans MT" w:hAnsi="Gill Sans MT"/>
                <w:color w:val="auto"/>
              </w:rPr>
              <w:t>s</w:t>
            </w:r>
            <w:r w:rsidR="0030627F" w:rsidRPr="0030627F">
              <w:rPr>
                <w:rFonts w:ascii="Gill Sans MT" w:hAnsi="Gill Sans MT"/>
                <w:color w:val="auto"/>
              </w:rPr>
              <w:t xml:space="preserve"> the common interests that Somalis have in working together </w:t>
            </w:r>
            <w:r w:rsidR="000B2AF6">
              <w:rPr>
                <w:rFonts w:ascii="Gill Sans MT" w:hAnsi="Gill Sans MT"/>
                <w:color w:val="auto"/>
              </w:rPr>
              <w:t xml:space="preserve">in the sectors </w:t>
            </w:r>
            <w:r w:rsidR="0030627F" w:rsidRPr="0030627F">
              <w:rPr>
                <w:rFonts w:ascii="Gill Sans MT" w:hAnsi="Gill Sans MT"/>
                <w:color w:val="auto"/>
              </w:rPr>
              <w:t>to succe</w:t>
            </w:r>
            <w:r w:rsidR="00100977">
              <w:rPr>
                <w:rFonts w:ascii="Gill Sans MT" w:hAnsi="Gill Sans MT"/>
                <w:color w:val="auto"/>
              </w:rPr>
              <w:t>ed internationally, and identifies</w:t>
            </w:r>
            <w:r w:rsidR="0030627F" w:rsidRPr="0030627F">
              <w:rPr>
                <w:rFonts w:ascii="Gill Sans MT" w:hAnsi="Gill Sans MT"/>
                <w:color w:val="auto"/>
              </w:rPr>
              <w:t xml:space="preserve"> the specific actions that the private sector and government need to take for the country to become </w:t>
            </w:r>
            <w:r w:rsidR="000B2AF6">
              <w:rPr>
                <w:rFonts w:ascii="Gill Sans MT" w:hAnsi="Gill Sans MT"/>
                <w:color w:val="auto"/>
              </w:rPr>
              <w:t xml:space="preserve">increasingly </w:t>
            </w:r>
            <w:r w:rsidR="0030627F" w:rsidRPr="0030627F">
              <w:rPr>
                <w:rFonts w:ascii="Gill Sans MT" w:hAnsi="Gill Sans MT"/>
                <w:color w:val="auto"/>
              </w:rPr>
              <w:t>competiti</w:t>
            </w:r>
            <w:r w:rsidR="00762072">
              <w:rPr>
                <w:rFonts w:ascii="Gill Sans MT" w:hAnsi="Gill Sans MT"/>
                <w:color w:val="auto"/>
              </w:rPr>
              <w:t>ve.</w:t>
            </w:r>
            <w:r w:rsidR="004308FE">
              <w:rPr>
                <w:rFonts w:ascii="Gill Sans MT" w:hAnsi="Gill Sans MT"/>
                <w:color w:val="auto"/>
              </w:rPr>
              <w:t xml:space="preserve"> </w:t>
            </w:r>
            <w:r w:rsidR="00762072">
              <w:rPr>
                <w:rFonts w:ascii="Gill Sans MT" w:hAnsi="Gill Sans MT"/>
                <w:color w:val="auto"/>
              </w:rPr>
              <w:t xml:space="preserve"> </w:t>
            </w:r>
            <w:r w:rsidR="00B265BC">
              <w:rPr>
                <w:rFonts w:ascii="Gill Sans MT" w:hAnsi="Gill Sans MT"/>
                <w:color w:val="auto"/>
              </w:rPr>
              <w:t>Priority interventions</w:t>
            </w:r>
            <w:r w:rsidR="0030627F" w:rsidRPr="0030627F">
              <w:rPr>
                <w:rFonts w:ascii="Gill Sans MT" w:hAnsi="Gill Sans MT"/>
                <w:color w:val="auto"/>
              </w:rPr>
              <w:t xml:space="preserve"> include attracting capital investment to create new businesses and expand existing businesses; introducing </w:t>
            </w:r>
            <w:r w:rsidR="006E639F">
              <w:rPr>
                <w:rFonts w:ascii="Gill Sans MT" w:hAnsi="Gill Sans MT"/>
                <w:color w:val="auto"/>
              </w:rPr>
              <w:t>advanced</w:t>
            </w:r>
            <w:r w:rsidR="0030627F" w:rsidRPr="0030627F">
              <w:rPr>
                <w:rFonts w:ascii="Gill Sans MT" w:hAnsi="Gill Sans MT"/>
                <w:color w:val="auto"/>
              </w:rPr>
              <w:t xml:space="preserve"> technologies to improve efficiency; and increasing the ability of </w:t>
            </w:r>
            <w:r w:rsidR="002D4AA3">
              <w:rPr>
                <w:rFonts w:ascii="Gill Sans MT" w:hAnsi="Gill Sans MT"/>
                <w:color w:val="auto"/>
              </w:rPr>
              <w:t>agri</w:t>
            </w:r>
            <w:r w:rsidR="0030627F" w:rsidRPr="0030627F">
              <w:rPr>
                <w:rFonts w:ascii="Gill Sans MT" w:hAnsi="Gill Sans MT"/>
                <w:color w:val="auto"/>
              </w:rPr>
              <w:t>business</w:t>
            </w:r>
            <w:r w:rsidR="00334F37">
              <w:rPr>
                <w:rFonts w:ascii="Gill Sans MT" w:hAnsi="Gill Sans MT"/>
                <w:color w:val="auto"/>
              </w:rPr>
              <w:t>es</w:t>
            </w:r>
            <w:r>
              <w:rPr>
                <w:rFonts w:ascii="Gill Sans MT" w:hAnsi="Gill Sans MT"/>
                <w:color w:val="auto"/>
              </w:rPr>
              <w:t xml:space="preserve"> and fisheries</w:t>
            </w:r>
            <w:r w:rsidR="00762072">
              <w:rPr>
                <w:rFonts w:ascii="Gill Sans MT" w:hAnsi="Gill Sans MT"/>
                <w:color w:val="auto"/>
              </w:rPr>
              <w:t xml:space="preserve"> </w:t>
            </w:r>
            <w:r w:rsidR="00334F37">
              <w:rPr>
                <w:rFonts w:ascii="Gill Sans MT" w:hAnsi="Gill Sans MT"/>
                <w:color w:val="auto"/>
              </w:rPr>
              <w:t xml:space="preserve">enterprises </w:t>
            </w:r>
            <w:r w:rsidR="00762072">
              <w:rPr>
                <w:rFonts w:ascii="Gill Sans MT" w:hAnsi="Gill Sans MT"/>
                <w:color w:val="auto"/>
              </w:rPr>
              <w:t xml:space="preserve">to comply with </w:t>
            </w:r>
            <w:r w:rsidR="0030627F" w:rsidRPr="0030627F">
              <w:rPr>
                <w:rFonts w:ascii="Gill Sans MT" w:hAnsi="Gill Sans MT"/>
                <w:color w:val="auto"/>
              </w:rPr>
              <w:t>internationally accepted food, health and hygiene regulations</w:t>
            </w:r>
            <w:r>
              <w:rPr>
                <w:rFonts w:ascii="Gill Sans MT" w:hAnsi="Gill Sans MT"/>
                <w:color w:val="auto"/>
              </w:rPr>
              <w:t xml:space="preserve"> for the export market.</w:t>
            </w:r>
            <w:r w:rsidR="0030627F" w:rsidRPr="0030627F">
              <w:rPr>
                <w:rFonts w:ascii="Gill Sans MT" w:hAnsi="Gill Sans MT"/>
                <w:color w:val="auto"/>
              </w:rPr>
              <w:t xml:space="preserve"> </w:t>
            </w:r>
          </w:p>
          <w:p w14:paraId="75E87E87" w14:textId="77777777" w:rsidR="00543E72" w:rsidRDefault="00543E72" w:rsidP="00E42ACF">
            <w:pPr>
              <w:suppressAutoHyphens w:val="0"/>
              <w:autoSpaceDE w:val="0"/>
              <w:autoSpaceDN w:val="0"/>
              <w:adjustRightInd w:val="0"/>
              <w:ind w:right="-115"/>
              <w:rPr>
                <w:rFonts w:ascii="Gill Sans MT" w:hAnsi="Gill Sans MT"/>
                <w:color w:val="auto"/>
              </w:rPr>
            </w:pPr>
          </w:p>
          <w:p w14:paraId="1254B6E6" w14:textId="3D139958" w:rsidR="00E42ACF" w:rsidRPr="00285FDA" w:rsidRDefault="000B2AF6" w:rsidP="00E42ACF">
            <w:pPr>
              <w:suppressAutoHyphens w:val="0"/>
              <w:autoSpaceDE w:val="0"/>
              <w:autoSpaceDN w:val="0"/>
              <w:adjustRightInd w:val="0"/>
              <w:ind w:right="-115"/>
              <w:rPr>
                <w:rFonts w:ascii="Gill Sans MT" w:hAnsi="Gill Sans MT"/>
                <w:color w:val="auto"/>
              </w:rPr>
            </w:pPr>
            <w:r>
              <w:rPr>
                <w:rFonts w:ascii="Gill Sans MT" w:hAnsi="Gill Sans MT"/>
                <w:color w:val="auto"/>
              </w:rPr>
              <w:t xml:space="preserve">Addressing challenges and opportunities </w:t>
            </w:r>
            <w:r w:rsidR="00EF50B0">
              <w:rPr>
                <w:rFonts w:ascii="Gill Sans MT" w:hAnsi="Gill Sans MT"/>
                <w:color w:val="auto"/>
              </w:rPr>
              <w:t xml:space="preserve">that span multiple sectors </w:t>
            </w:r>
            <w:r>
              <w:rPr>
                <w:rFonts w:ascii="Gill Sans MT" w:hAnsi="Gill Sans MT"/>
                <w:color w:val="auto"/>
              </w:rPr>
              <w:t>reduce</w:t>
            </w:r>
            <w:r w:rsidR="00334F37">
              <w:rPr>
                <w:rFonts w:ascii="Gill Sans MT" w:hAnsi="Gill Sans MT"/>
                <w:color w:val="auto"/>
              </w:rPr>
              <w:t>s</w:t>
            </w:r>
            <w:r w:rsidR="007C5507">
              <w:rPr>
                <w:rFonts w:ascii="Gill Sans MT" w:hAnsi="Gill Sans MT"/>
                <w:color w:val="auto"/>
              </w:rPr>
              <w:t xml:space="preserve"> </w:t>
            </w:r>
            <w:r w:rsidRPr="0030627F">
              <w:rPr>
                <w:rFonts w:ascii="Gill Sans MT" w:hAnsi="Gill Sans MT"/>
                <w:color w:val="auto"/>
              </w:rPr>
              <w:t>barriers to economic growth</w:t>
            </w:r>
            <w:r w:rsidR="00161178">
              <w:rPr>
                <w:rFonts w:ascii="Gill Sans MT" w:hAnsi="Gill Sans MT"/>
                <w:color w:val="auto"/>
              </w:rPr>
              <w:t xml:space="preserve"> and</w:t>
            </w:r>
            <w:r w:rsidRPr="0030627F">
              <w:rPr>
                <w:rFonts w:ascii="Gill Sans MT" w:hAnsi="Gill Sans MT"/>
                <w:color w:val="auto"/>
              </w:rPr>
              <w:t xml:space="preserve"> promote</w:t>
            </w:r>
            <w:r w:rsidR="00EF50B0">
              <w:rPr>
                <w:rFonts w:ascii="Gill Sans MT" w:hAnsi="Gill Sans MT"/>
                <w:color w:val="auto"/>
              </w:rPr>
              <w:t>s</w:t>
            </w:r>
            <w:r w:rsidRPr="0030627F">
              <w:rPr>
                <w:rFonts w:ascii="Gill Sans MT" w:hAnsi="Gill Sans MT"/>
                <w:color w:val="auto"/>
              </w:rPr>
              <w:t xml:space="preserve"> c</w:t>
            </w:r>
            <w:r w:rsidR="00161178">
              <w:rPr>
                <w:rFonts w:ascii="Gill Sans MT" w:hAnsi="Gill Sans MT"/>
                <w:color w:val="auto"/>
              </w:rPr>
              <w:t xml:space="preserve">ompetition in Somalia’s economy, especially </w:t>
            </w:r>
            <w:r w:rsidRPr="0030627F">
              <w:rPr>
                <w:rFonts w:ascii="Gill Sans MT" w:hAnsi="Gill Sans MT"/>
                <w:color w:val="auto"/>
              </w:rPr>
              <w:t>start</w:t>
            </w:r>
            <w:r w:rsidR="00762072">
              <w:rPr>
                <w:rFonts w:ascii="Gill Sans MT" w:hAnsi="Gill Sans MT"/>
                <w:color w:val="auto"/>
              </w:rPr>
              <w:t>-</w:t>
            </w:r>
            <w:r w:rsidRPr="0030627F">
              <w:rPr>
                <w:rFonts w:ascii="Gill Sans MT" w:hAnsi="Gill Sans MT"/>
                <w:color w:val="auto"/>
              </w:rPr>
              <w:t xml:space="preserve">up </w:t>
            </w:r>
            <w:r>
              <w:rPr>
                <w:rFonts w:ascii="Gill Sans MT" w:hAnsi="Gill Sans MT"/>
                <w:color w:val="auto"/>
              </w:rPr>
              <w:t>firms, SMEs and women and youth-</w:t>
            </w:r>
            <w:r w:rsidRPr="0030627F">
              <w:rPr>
                <w:rFonts w:ascii="Gill Sans MT" w:hAnsi="Gill Sans MT"/>
                <w:color w:val="auto"/>
              </w:rPr>
              <w:t>owned businesses.</w:t>
            </w:r>
            <w:r>
              <w:rPr>
                <w:rFonts w:ascii="Gill Sans MT" w:hAnsi="Gill Sans MT"/>
                <w:color w:val="auto"/>
              </w:rPr>
              <w:t xml:space="preserve">  </w:t>
            </w:r>
            <w:r w:rsidR="005E00BF">
              <w:rPr>
                <w:rFonts w:ascii="Gill Sans MT" w:hAnsi="Gill Sans MT"/>
                <w:color w:val="auto"/>
              </w:rPr>
              <w:t>GEEL encourages</w:t>
            </w:r>
            <w:r w:rsidR="00E42ACF">
              <w:rPr>
                <w:rFonts w:ascii="Gill Sans MT" w:hAnsi="Gill Sans MT"/>
                <w:color w:val="auto"/>
              </w:rPr>
              <w:t xml:space="preserve"> players in the private sector to collaborate in new ways with each other and with federal an</w:t>
            </w:r>
            <w:r w:rsidR="004E712F">
              <w:rPr>
                <w:rFonts w:ascii="Gill Sans MT" w:hAnsi="Gill Sans MT"/>
                <w:color w:val="auto"/>
              </w:rPr>
              <w:t xml:space="preserve">d other government </w:t>
            </w:r>
            <w:r w:rsidR="00A938D0">
              <w:rPr>
                <w:rFonts w:ascii="Gill Sans MT" w:hAnsi="Gill Sans MT"/>
                <w:color w:val="auto"/>
              </w:rPr>
              <w:t>counterparts</w:t>
            </w:r>
            <w:r w:rsidR="00325163">
              <w:rPr>
                <w:rFonts w:ascii="Gill Sans MT" w:hAnsi="Gill Sans MT"/>
                <w:color w:val="auto"/>
              </w:rPr>
              <w:t xml:space="preserve"> to maximize the opportunities available</w:t>
            </w:r>
            <w:r w:rsidR="00E5323A">
              <w:rPr>
                <w:rFonts w:ascii="Gill Sans MT" w:hAnsi="Gill Sans MT"/>
                <w:color w:val="auto"/>
              </w:rPr>
              <w:t xml:space="preserve">. </w:t>
            </w:r>
            <w:r w:rsidR="00325163">
              <w:rPr>
                <w:rFonts w:ascii="Gill Sans MT" w:hAnsi="Gill Sans MT"/>
                <w:color w:val="auto"/>
              </w:rPr>
              <w:t xml:space="preserve">GEEL is working with </w:t>
            </w:r>
            <w:r w:rsidR="00E42ACF">
              <w:rPr>
                <w:rFonts w:ascii="Gill Sans MT" w:hAnsi="Gill Sans MT"/>
                <w:color w:val="auto"/>
              </w:rPr>
              <w:t xml:space="preserve">food processors, investors in boat-building, refrigeration </w:t>
            </w:r>
            <w:r w:rsidR="00E42ACF">
              <w:rPr>
                <w:rFonts w:ascii="Gill Sans MT" w:hAnsi="Gill Sans MT"/>
                <w:color w:val="auto"/>
              </w:rPr>
              <w:lastRenderedPageBreak/>
              <w:t>and transport services, financial institutions and university facult</w:t>
            </w:r>
            <w:r w:rsidR="00334F37">
              <w:rPr>
                <w:rFonts w:ascii="Gill Sans MT" w:hAnsi="Gill Sans MT"/>
                <w:color w:val="auto"/>
              </w:rPr>
              <w:t>ies</w:t>
            </w:r>
            <w:r w:rsidR="00E42ACF">
              <w:rPr>
                <w:rFonts w:ascii="Gill Sans MT" w:hAnsi="Gill Sans MT"/>
                <w:color w:val="auto"/>
              </w:rPr>
              <w:t>, to name a few.</w:t>
            </w:r>
            <w:r w:rsidR="00E5323A">
              <w:rPr>
                <w:rFonts w:ascii="Gill Sans MT" w:hAnsi="Gill Sans MT"/>
                <w:color w:val="auto"/>
              </w:rPr>
              <w:t xml:space="preserve"> </w:t>
            </w:r>
            <w:r w:rsidR="005E00BF">
              <w:rPr>
                <w:rFonts w:ascii="Gill Sans MT" w:hAnsi="Gill Sans MT"/>
                <w:color w:val="auto"/>
              </w:rPr>
              <w:t xml:space="preserve">Activities include </w:t>
            </w:r>
            <w:r w:rsidR="00334F37">
              <w:rPr>
                <w:rFonts w:ascii="Gill Sans MT" w:hAnsi="Gill Sans MT"/>
                <w:color w:val="auto"/>
              </w:rPr>
              <w:t>introducing</w:t>
            </w:r>
            <w:r w:rsidR="00E42ACF">
              <w:rPr>
                <w:rFonts w:ascii="Gill Sans MT" w:hAnsi="Gill Sans MT"/>
                <w:color w:val="auto"/>
              </w:rPr>
              <w:t xml:space="preserve"> efficient irrigation systems</w:t>
            </w:r>
            <w:r w:rsidR="00325163">
              <w:rPr>
                <w:rFonts w:ascii="Gill Sans MT" w:hAnsi="Gill Sans MT"/>
                <w:color w:val="auto"/>
              </w:rPr>
              <w:t>,</w:t>
            </w:r>
            <w:r w:rsidR="00E42ACF">
              <w:rPr>
                <w:rFonts w:ascii="Gill Sans MT" w:hAnsi="Gill Sans MT"/>
                <w:color w:val="auto"/>
              </w:rPr>
              <w:t xml:space="preserve"> pioneering </w:t>
            </w:r>
            <w:r w:rsidR="00325163">
              <w:rPr>
                <w:rFonts w:ascii="Gill Sans MT" w:hAnsi="Gill Sans MT"/>
                <w:color w:val="auto"/>
              </w:rPr>
              <w:t>export</w:t>
            </w:r>
            <w:r w:rsidR="00E42ACF">
              <w:rPr>
                <w:rFonts w:ascii="Gill Sans MT" w:hAnsi="Gill Sans MT"/>
                <w:color w:val="auto"/>
              </w:rPr>
              <w:t xml:space="preserve"> crop</w:t>
            </w:r>
            <w:r w:rsidR="00325163">
              <w:rPr>
                <w:rFonts w:ascii="Gill Sans MT" w:hAnsi="Gill Sans MT"/>
                <w:color w:val="auto"/>
              </w:rPr>
              <w:t>s,</w:t>
            </w:r>
            <w:r w:rsidR="00E42ACF">
              <w:rPr>
                <w:rFonts w:ascii="Gill Sans MT" w:hAnsi="Gill Sans MT"/>
                <w:color w:val="auto"/>
              </w:rPr>
              <w:t xml:space="preserve"> cons</w:t>
            </w:r>
            <w:r w:rsidR="005E00BF">
              <w:rPr>
                <w:rFonts w:ascii="Gill Sans MT" w:hAnsi="Gill Sans MT"/>
                <w:color w:val="auto"/>
              </w:rPr>
              <w:t>truct</w:t>
            </w:r>
            <w:r w:rsidR="00334F37">
              <w:rPr>
                <w:rFonts w:ascii="Gill Sans MT" w:hAnsi="Gill Sans MT"/>
                <w:color w:val="auto"/>
              </w:rPr>
              <w:t>ing</w:t>
            </w:r>
            <w:r w:rsidR="00E5323A">
              <w:rPr>
                <w:rFonts w:ascii="Gill Sans MT" w:hAnsi="Gill Sans MT"/>
                <w:color w:val="auto"/>
              </w:rPr>
              <w:t xml:space="preserve"> small-</w:t>
            </w:r>
            <w:r w:rsidR="00E42ACF">
              <w:rPr>
                <w:rFonts w:ascii="Gill Sans MT" w:hAnsi="Gill Sans MT"/>
                <w:color w:val="auto"/>
              </w:rPr>
              <w:t xml:space="preserve">scale </w:t>
            </w:r>
            <w:r w:rsidR="00325163">
              <w:rPr>
                <w:rFonts w:ascii="Gill Sans MT" w:hAnsi="Gill Sans MT"/>
                <w:color w:val="auto"/>
              </w:rPr>
              <w:t xml:space="preserve">infrastructure projects like </w:t>
            </w:r>
            <w:r w:rsidR="00E42ACF">
              <w:rPr>
                <w:rFonts w:ascii="Gill Sans MT" w:hAnsi="Gill Sans MT"/>
                <w:color w:val="auto"/>
              </w:rPr>
              <w:t xml:space="preserve">irrigation canals, access </w:t>
            </w:r>
            <w:r w:rsidR="00325163">
              <w:rPr>
                <w:rFonts w:ascii="Gill Sans MT" w:hAnsi="Gill Sans MT"/>
                <w:color w:val="auto"/>
              </w:rPr>
              <w:t>roads and fish landing-piers</w:t>
            </w:r>
            <w:r w:rsidR="004308FE">
              <w:rPr>
                <w:rFonts w:ascii="Gill Sans MT" w:hAnsi="Gill Sans MT"/>
                <w:color w:val="auto"/>
              </w:rPr>
              <w:t>,</w:t>
            </w:r>
            <w:r w:rsidR="005E00BF">
              <w:rPr>
                <w:rFonts w:ascii="Gill Sans MT" w:hAnsi="Gill Sans MT"/>
                <w:color w:val="auto"/>
              </w:rPr>
              <w:t xml:space="preserve"> and</w:t>
            </w:r>
            <w:r w:rsidR="00E42ACF">
              <w:rPr>
                <w:rFonts w:ascii="Gill Sans MT" w:hAnsi="Gill Sans MT"/>
                <w:color w:val="auto"/>
              </w:rPr>
              <w:t xml:space="preserve"> training</w:t>
            </w:r>
            <w:r w:rsidR="00325163">
              <w:rPr>
                <w:rFonts w:ascii="Gill Sans MT" w:hAnsi="Gill Sans MT"/>
                <w:color w:val="auto"/>
              </w:rPr>
              <w:t xml:space="preserve"> </w:t>
            </w:r>
            <w:r w:rsidR="00E42ACF">
              <w:rPr>
                <w:rFonts w:ascii="Gill Sans MT" w:hAnsi="Gill Sans MT"/>
                <w:color w:val="auto"/>
              </w:rPr>
              <w:t>technicians on solar and wind power technology.</w:t>
            </w:r>
          </w:p>
          <w:p w14:paraId="5F26D36C" w14:textId="77777777" w:rsidR="005B779A" w:rsidRDefault="005B779A" w:rsidP="001F5846">
            <w:pPr>
              <w:suppressAutoHyphens w:val="0"/>
              <w:autoSpaceDE w:val="0"/>
              <w:autoSpaceDN w:val="0"/>
              <w:adjustRightInd w:val="0"/>
              <w:ind w:right="-115"/>
              <w:rPr>
                <w:rFonts w:ascii="Gill Sans MT" w:hAnsi="Gill Sans MT"/>
                <w:b/>
                <w:color w:val="auto"/>
                <w:highlight w:val="yellow"/>
              </w:rPr>
            </w:pPr>
          </w:p>
          <w:p w14:paraId="620368FC" w14:textId="567B8B12" w:rsidR="0030627F" w:rsidRDefault="00AE1998" w:rsidP="004435B2">
            <w:pPr>
              <w:suppressAutoHyphens w:val="0"/>
              <w:autoSpaceDE w:val="0"/>
              <w:autoSpaceDN w:val="0"/>
              <w:adjustRightInd w:val="0"/>
              <w:ind w:right="-115"/>
              <w:rPr>
                <w:rFonts w:ascii="Gill Sans MT" w:hAnsi="Gill Sans MT"/>
                <w:b/>
                <w:color w:val="C2113A"/>
              </w:rPr>
            </w:pPr>
            <w:r w:rsidRPr="009D5877">
              <w:rPr>
                <w:rFonts w:ascii="Gill Sans MT" w:hAnsi="Gill Sans MT"/>
                <w:b/>
                <w:color w:val="C2113A"/>
              </w:rPr>
              <w:t>ACTIVITY IMPACT</w:t>
            </w:r>
            <w:r w:rsidR="00757108">
              <w:rPr>
                <w:rFonts w:ascii="Gill Sans MT" w:hAnsi="Gill Sans MT"/>
                <w:b/>
                <w:color w:val="C2113A"/>
              </w:rPr>
              <w:t xml:space="preserve"> </w:t>
            </w:r>
          </w:p>
          <w:p w14:paraId="06BBB118" w14:textId="5789D212" w:rsidR="006735AD" w:rsidRDefault="00B230D6" w:rsidP="00B230D6">
            <w:pPr>
              <w:rPr>
                <w:rFonts w:ascii="Gill Sans MT" w:hAnsi="Gill Sans MT"/>
              </w:rPr>
            </w:pPr>
            <w:r w:rsidRPr="00B230D6">
              <w:rPr>
                <w:rFonts w:ascii="Gill Sans MT" w:hAnsi="Gill Sans MT"/>
              </w:rPr>
              <w:t xml:space="preserve">Somalia plays a substantial role in </w:t>
            </w:r>
            <w:r w:rsidR="004308FE">
              <w:rPr>
                <w:rFonts w:ascii="Gill Sans MT" w:hAnsi="Gill Sans MT"/>
              </w:rPr>
              <w:t xml:space="preserve">the </w:t>
            </w:r>
            <w:r w:rsidRPr="00B230D6">
              <w:rPr>
                <w:rFonts w:ascii="Gill Sans MT" w:hAnsi="Gill Sans MT"/>
              </w:rPr>
              <w:t xml:space="preserve">global sesame trade. </w:t>
            </w:r>
            <w:r w:rsidR="005C6ED0">
              <w:rPr>
                <w:rFonts w:ascii="Gill Sans MT" w:hAnsi="Gill Sans MT"/>
              </w:rPr>
              <w:t xml:space="preserve"> </w:t>
            </w:r>
            <w:r w:rsidR="006735AD" w:rsidRPr="00B230D6">
              <w:rPr>
                <w:rFonts w:ascii="Gill Sans MT" w:hAnsi="Gill Sans MT"/>
              </w:rPr>
              <w:t>G</w:t>
            </w:r>
            <w:r w:rsidR="005C6ED0">
              <w:rPr>
                <w:rFonts w:ascii="Gill Sans MT" w:hAnsi="Gill Sans MT"/>
              </w:rPr>
              <w:t>EEL trained 489</w:t>
            </w:r>
            <w:r w:rsidR="006735AD" w:rsidRPr="00B230D6">
              <w:rPr>
                <w:rFonts w:ascii="Gill Sans MT" w:hAnsi="Gill Sans MT"/>
              </w:rPr>
              <w:t xml:space="preserve"> </w:t>
            </w:r>
            <w:r w:rsidR="001C29DD">
              <w:rPr>
                <w:rFonts w:ascii="Gill Sans MT" w:hAnsi="Gill Sans MT"/>
              </w:rPr>
              <w:t xml:space="preserve">sesame </w:t>
            </w:r>
            <w:r w:rsidR="006735AD" w:rsidRPr="00B230D6">
              <w:rPr>
                <w:rFonts w:ascii="Gill Sans MT" w:hAnsi="Gill Sans MT"/>
              </w:rPr>
              <w:t>farmers on efficient agricultural practices, sound inf</w:t>
            </w:r>
            <w:r w:rsidR="005C6ED0">
              <w:rPr>
                <w:rFonts w:ascii="Gill Sans MT" w:hAnsi="Gill Sans MT"/>
              </w:rPr>
              <w:t>rastructure and market linkages</w:t>
            </w:r>
            <w:r w:rsidR="00BA367A" w:rsidRPr="00B230D6">
              <w:rPr>
                <w:rFonts w:ascii="Gill Sans MT" w:hAnsi="Gill Sans MT"/>
              </w:rPr>
              <w:t xml:space="preserve">. Trainings </w:t>
            </w:r>
            <w:r w:rsidR="004308FE">
              <w:rPr>
                <w:rFonts w:ascii="Gill Sans MT" w:hAnsi="Gill Sans MT"/>
              </w:rPr>
              <w:t>are</w:t>
            </w:r>
            <w:r w:rsidR="00E74170">
              <w:rPr>
                <w:rFonts w:ascii="Gill Sans MT" w:hAnsi="Gill Sans MT"/>
              </w:rPr>
              <w:t xml:space="preserve"> </w:t>
            </w:r>
            <w:r w:rsidR="00BA367A" w:rsidRPr="00B230D6">
              <w:rPr>
                <w:rFonts w:ascii="Gill Sans MT" w:hAnsi="Gill Sans MT"/>
              </w:rPr>
              <w:t>continuous and</w:t>
            </w:r>
            <w:r w:rsidR="004308FE">
              <w:rPr>
                <w:rFonts w:ascii="Gill Sans MT" w:hAnsi="Gill Sans MT"/>
              </w:rPr>
              <w:t xml:space="preserve"> are </w:t>
            </w:r>
            <w:proofErr w:type="spellStart"/>
            <w:r w:rsidR="004308FE">
              <w:rPr>
                <w:rFonts w:ascii="Gill Sans MT" w:hAnsi="Gill Sans MT"/>
              </w:rPr>
              <w:t>currenly</w:t>
            </w:r>
            <w:proofErr w:type="spellEnd"/>
            <w:r w:rsidR="004308FE">
              <w:rPr>
                <w:rFonts w:ascii="Gill Sans MT" w:hAnsi="Gill Sans MT"/>
              </w:rPr>
              <w:t xml:space="preserve"> conducted on</w:t>
            </w:r>
            <w:r w:rsidR="00BA367A" w:rsidRPr="00B230D6">
              <w:rPr>
                <w:rFonts w:ascii="Gill Sans MT" w:hAnsi="Gill Sans MT"/>
              </w:rPr>
              <w:t xml:space="preserve"> 35 demonstration plots, directly </w:t>
            </w:r>
            <w:r w:rsidR="00596859">
              <w:rPr>
                <w:rFonts w:ascii="Gill Sans MT" w:hAnsi="Gill Sans MT"/>
              </w:rPr>
              <w:t xml:space="preserve">transferring skills and knowledge to </w:t>
            </w:r>
            <w:r w:rsidR="005C6ED0">
              <w:rPr>
                <w:rFonts w:ascii="Gill Sans MT" w:hAnsi="Gill Sans MT"/>
              </w:rPr>
              <w:t>the farmers. Some of the sesame has already been</w:t>
            </w:r>
            <w:r w:rsidR="00BA367A" w:rsidRPr="00B230D6">
              <w:rPr>
                <w:rFonts w:ascii="Gill Sans MT" w:hAnsi="Gill Sans MT"/>
              </w:rPr>
              <w:t xml:space="preserve"> harvest</w:t>
            </w:r>
            <w:r w:rsidR="005C6ED0">
              <w:rPr>
                <w:rFonts w:ascii="Gill Sans MT" w:hAnsi="Gill Sans MT"/>
              </w:rPr>
              <w:t>ed</w:t>
            </w:r>
            <w:r w:rsidR="00BA367A" w:rsidRPr="00B230D6">
              <w:rPr>
                <w:rFonts w:ascii="Gill Sans MT" w:hAnsi="Gill Sans MT"/>
              </w:rPr>
              <w:t xml:space="preserve">, </w:t>
            </w:r>
            <w:r w:rsidR="00E74170">
              <w:rPr>
                <w:rFonts w:ascii="Gill Sans MT" w:hAnsi="Gill Sans MT"/>
              </w:rPr>
              <w:t>pro</w:t>
            </w:r>
            <w:r w:rsidR="00841837">
              <w:rPr>
                <w:rFonts w:ascii="Gill Sans MT" w:hAnsi="Gill Sans MT"/>
              </w:rPr>
              <w:t>viding income for farmers and insight to successful sesame production for the next season.</w:t>
            </w:r>
            <w:r w:rsidR="00E74170">
              <w:rPr>
                <w:rFonts w:ascii="Gill Sans MT" w:hAnsi="Gill Sans MT"/>
              </w:rPr>
              <w:t xml:space="preserve"> </w:t>
            </w:r>
          </w:p>
          <w:p w14:paraId="4DA88734" w14:textId="77777777" w:rsidR="00013C52" w:rsidRDefault="00013C52" w:rsidP="00013C52">
            <w:pPr>
              <w:rPr>
                <w:rFonts w:ascii="Gill Sans MT" w:hAnsi="Gill Sans MT"/>
              </w:rPr>
            </w:pPr>
          </w:p>
          <w:p w14:paraId="4EC581C8" w14:textId="643812CC" w:rsidR="00013C52" w:rsidRPr="00FF2CAC" w:rsidRDefault="00841837" w:rsidP="00FF2CAC">
            <w:pPr>
              <w:rPr>
                <w:rFonts w:ascii="Gill Sans MT" w:hAnsi="Gill Sans MT"/>
              </w:rPr>
            </w:pPr>
            <w:r w:rsidRPr="00841837">
              <w:rPr>
                <w:rFonts w:ascii="Gill Sans MT" w:hAnsi="Gill Sans MT"/>
              </w:rPr>
              <w:t xml:space="preserve">Somalia is going through a unique </w:t>
            </w:r>
            <w:r w:rsidR="00422347">
              <w:rPr>
                <w:rFonts w:ascii="Gill Sans MT" w:hAnsi="Gill Sans MT"/>
              </w:rPr>
              <w:t xml:space="preserve">and progressive transformation </w:t>
            </w:r>
            <w:r w:rsidRPr="00841837">
              <w:rPr>
                <w:rFonts w:ascii="Gill Sans MT" w:hAnsi="Gill Sans MT"/>
              </w:rPr>
              <w:t xml:space="preserve">with immense trade opportunities to be </w:t>
            </w:r>
            <w:r w:rsidR="00D804EE">
              <w:rPr>
                <w:rFonts w:ascii="Gill Sans MT" w:hAnsi="Gill Sans MT"/>
              </w:rPr>
              <w:t>leveraged</w:t>
            </w:r>
            <w:r w:rsidRPr="00841837">
              <w:rPr>
                <w:rFonts w:ascii="Gill Sans MT" w:hAnsi="Gill Sans MT"/>
              </w:rPr>
              <w:t xml:space="preserve">. Somali business </w:t>
            </w:r>
            <w:r w:rsidR="00A96DC0">
              <w:rPr>
                <w:rFonts w:ascii="Gill Sans MT" w:hAnsi="Gill Sans MT"/>
              </w:rPr>
              <w:t>is</w:t>
            </w:r>
            <w:r w:rsidR="00422347">
              <w:rPr>
                <w:rFonts w:ascii="Gill Sans MT" w:hAnsi="Gill Sans MT"/>
              </w:rPr>
              <w:t xml:space="preserve"> </w:t>
            </w:r>
            <w:r w:rsidRPr="00841837">
              <w:rPr>
                <w:rFonts w:ascii="Gill Sans MT" w:hAnsi="Gill Sans MT"/>
              </w:rPr>
              <w:t>at a turning point in terms of global trade</w:t>
            </w:r>
            <w:r>
              <w:rPr>
                <w:rFonts w:ascii="Gill Sans MT" w:hAnsi="Gill Sans MT"/>
              </w:rPr>
              <w:t xml:space="preserve">, </w:t>
            </w:r>
            <w:r w:rsidR="00422347">
              <w:rPr>
                <w:rFonts w:ascii="Gill Sans MT" w:hAnsi="Gill Sans MT"/>
              </w:rPr>
              <w:t xml:space="preserve">and </w:t>
            </w:r>
            <w:r w:rsidR="00013C52" w:rsidRPr="00013C52">
              <w:rPr>
                <w:rFonts w:ascii="Gill Sans MT" w:hAnsi="Gill Sans MT"/>
              </w:rPr>
              <w:t>GEEL</w:t>
            </w:r>
            <w:r>
              <w:rPr>
                <w:rFonts w:ascii="Gill Sans MT" w:hAnsi="Gill Sans MT"/>
              </w:rPr>
              <w:t xml:space="preserve"> ensured that </w:t>
            </w:r>
            <w:r w:rsidRPr="00013C52">
              <w:rPr>
                <w:rFonts w:ascii="Gill Sans MT" w:hAnsi="Gill Sans MT"/>
              </w:rPr>
              <w:t xml:space="preserve">Somali </w:t>
            </w:r>
            <w:r w:rsidR="00422347">
              <w:rPr>
                <w:rFonts w:ascii="Gill Sans MT" w:hAnsi="Gill Sans MT"/>
              </w:rPr>
              <w:t>companies</w:t>
            </w:r>
            <w:r w:rsidRPr="00013C52">
              <w:rPr>
                <w:rFonts w:ascii="Gill Sans MT" w:hAnsi="Gill Sans MT"/>
              </w:rPr>
              <w:t xml:space="preserve"> </w:t>
            </w:r>
            <w:r w:rsidR="00013C52" w:rsidRPr="00013C52">
              <w:rPr>
                <w:rFonts w:ascii="Gill Sans MT" w:hAnsi="Gill Sans MT"/>
              </w:rPr>
              <w:t xml:space="preserve">secured </w:t>
            </w:r>
            <w:r>
              <w:rPr>
                <w:rFonts w:ascii="Gill Sans MT" w:hAnsi="Gill Sans MT"/>
              </w:rPr>
              <w:t xml:space="preserve">a space </w:t>
            </w:r>
            <w:r w:rsidR="00013C52">
              <w:rPr>
                <w:rFonts w:ascii="Gill Sans MT" w:hAnsi="Gill Sans MT"/>
              </w:rPr>
              <w:t>at the</w:t>
            </w:r>
            <w:r w:rsidR="00013C52" w:rsidRPr="00013C52">
              <w:rPr>
                <w:rFonts w:ascii="Gill Sans MT" w:hAnsi="Gill Sans MT"/>
              </w:rPr>
              <w:t xml:space="preserve"> </w:t>
            </w:r>
            <w:proofErr w:type="spellStart"/>
            <w:r w:rsidR="00013C52" w:rsidRPr="00013C52">
              <w:rPr>
                <w:rFonts w:ascii="Gill Sans MT" w:hAnsi="Gill Sans MT"/>
              </w:rPr>
              <w:t>Gulfood</w:t>
            </w:r>
            <w:proofErr w:type="spellEnd"/>
            <w:r w:rsidR="00013C52" w:rsidRPr="00013C52">
              <w:rPr>
                <w:rFonts w:ascii="Gill Sans MT" w:hAnsi="Gill Sans MT"/>
              </w:rPr>
              <w:t xml:space="preserve"> Trade Fair</w:t>
            </w:r>
            <w:r>
              <w:rPr>
                <w:rFonts w:ascii="Gill Sans MT" w:hAnsi="Gill Sans MT"/>
              </w:rPr>
              <w:t>. The</w:t>
            </w:r>
            <w:r w:rsidR="00422347">
              <w:rPr>
                <w:rFonts w:ascii="Gill Sans MT" w:hAnsi="Gill Sans MT"/>
              </w:rPr>
              <w:t xml:space="preserve">y </w:t>
            </w:r>
            <w:r>
              <w:rPr>
                <w:rFonts w:ascii="Gill Sans MT" w:hAnsi="Gill Sans MT"/>
              </w:rPr>
              <w:t xml:space="preserve">displayed </w:t>
            </w:r>
            <w:r w:rsidR="00013C52" w:rsidRPr="00013C52">
              <w:rPr>
                <w:rFonts w:ascii="Gill Sans MT" w:hAnsi="Gill Sans MT"/>
              </w:rPr>
              <w:t>sesame, pulses, fresh fruit, dried lemo</w:t>
            </w:r>
            <w:r w:rsidR="00FF2CAC">
              <w:rPr>
                <w:rFonts w:ascii="Gill Sans MT" w:hAnsi="Gill Sans MT"/>
              </w:rPr>
              <w:t>n, fran</w:t>
            </w:r>
            <w:r>
              <w:rPr>
                <w:rFonts w:ascii="Gill Sans MT" w:hAnsi="Gill Sans MT"/>
              </w:rPr>
              <w:t>kincense a</w:t>
            </w:r>
            <w:r w:rsidR="004308FE">
              <w:rPr>
                <w:rFonts w:ascii="Gill Sans MT" w:hAnsi="Gill Sans MT"/>
              </w:rPr>
              <w:t>nd meat from Somalia;</w:t>
            </w:r>
            <w:r w:rsidR="008832D3">
              <w:rPr>
                <w:rFonts w:ascii="Gill Sans MT" w:hAnsi="Gill Sans MT"/>
              </w:rPr>
              <w:t xml:space="preserve"> </w:t>
            </w:r>
            <w:r>
              <w:rPr>
                <w:rFonts w:ascii="Gill Sans MT" w:hAnsi="Gill Sans MT"/>
              </w:rPr>
              <w:t>c</w:t>
            </w:r>
            <w:r w:rsidR="006F7B46" w:rsidRPr="00FF2CAC">
              <w:rPr>
                <w:rFonts w:ascii="Gill Sans MT" w:hAnsi="Gill Sans MT"/>
              </w:rPr>
              <w:t>onnect</w:t>
            </w:r>
            <w:r w:rsidR="006F7B46">
              <w:rPr>
                <w:rFonts w:ascii="Gill Sans MT" w:hAnsi="Gill Sans MT"/>
              </w:rPr>
              <w:t>ed</w:t>
            </w:r>
            <w:r w:rsidR="006F7B46" w:rsidRPr="00FF2CAC">
              <w:rPr>
                <w:rFonts w:ascii="Gill Sans MT" w:hAnsi="Gill Sans MT"/>
              </w:rPr>
              <w:t xml:space="preserve"> </w:t>
            </w:r>
            <w:r w:rsidR="006F7B46">
              <w:rPr>
                <w:rFonts w:ascii="Gill Sans MT" w:hAnsi="Gill Sans MT"/>
              </w:rPr>
              <w:t xml:space="preserve">with </w:t>
            </w:r>
            <w:r w:rsidR="00013C52" w:rsidRPr="00FF2CAC">
              <w:rPr>
                <w:rFonts w:ascii="Gill Sans MT" w:hAnsi="Gill Sans MT"/>
              </w:rPr>
              <w:t>potential traders</w:t>
            </w:r>
            <w:r w:rsidR="008832D3">
              <w:rPr>
                <w:rFonts w:ascii="Gill Sans MT" w:hAnsi="Gill Sans MT"/>
              </w:rPr>
              <w:t>,</w:t>
            </w:r>
            <w:r w:rsidR="00D7281A">
              <w:rPr>
                <w:rFonts w:ascii="Gill Sans MT" w:hAnsi="Gill Sans MT"/>
              </w:rPr>
              <w:t xml:space="preserve"> </w:t>
            </w:r>
            <w:r w:rsidR="00013C52" w:rsidRPr="00FF2CAC">
              <w:rPr>
                <w:rFonts w:ascii="Gill Sans MT" w:hAnsi="Gill Sans MT"/>
              </w:rPr>
              <w:t>investors</w:t>
            </w:r>
            <w:r w:rsidR="008832D3">
              <w:rPr>
                <w:rFonts w:ascii="Gill Sans MT" w:hAnsi="Gill Sans MT"/>
              </w:rPr>
              <w:t xml:space="preserve"> and </w:t>
            </w:r>
            <w:r w:rsidR="008832D3" w:rsidRPr="00FF2CAC">
              <w:rPr>
                <w:rFonts w:ascii="Gill Sans MT" w:hAnsi="Gill Sans MT"/>
              </w:rPr>
              <w:t>industry peers</w:t>
            </w:r>
            <w:r w:rsidR="004308FE">
              <w:rPr>
                <w:rFonts w:ascii="Gill Sans MT" w:hAnsi="Gill Sans MT"/>
              </w:rPr>
              <w:t>;</w:t>
            </w:r>
            <w:r w:rsidR="00013C52" w:rsidRPr="00FF2CAC">
              <w:rPr>
                <w:rFonts w:ascii="Gill Sans MT" w:hAnsi="Gill Sans MT"/>
              </w:rPr>
              <w:t xml:space="preserve"> and</w:t>
            </w:r>
            <w:r w:rsidR="006F7B46">
              <w:rPr>
                <w:rFonts w:ascii="Gill Sans MT" w:hAnsi="Gill Sans MT"/>
              </w:rPr>
              <w:t xml:space="preserve"> capitalized on new </w:t>
            </w:r>
            <w:r w:rsidR="00FF2CAC">
              <w:rPr>
                <w:rFonts w:ascii="Gill Sans MT" w:hAnsi="Gill Sans MT"/>
              </w:rPr>
              <w:t>trade opportunities</w:t>
            </w:r>
            <w:r>
              <w:rPr>
                <w:rFonts w:ascii="Gill Sans MT" w:hAnsi="Gill Sans MT"/>
              </w:rPr>
              <w:t>.</w:t>
            </w:r>
            <w:r w:rsidR="007C4C3C">
              <w:rPr>
                <w:rFonts w:ascii="Gill Sans MT" w:hAnsi="Gill Sans MT"/>
              </w:rPr>
              <w:t xml:space="preserve"> </w:t>
            </w:r>
            <w:r>
              <w:rPr>
                <w:rFonts w:ascii="Gill Sans MT" w:hAnsi="Gill Sans MT"/>
              </w:rPr>
              <w:t xml:space="preserve"> </w:t>
            </w:r>
            <w:r w:rsidR="007C4C3C" w:rsidRPr="007C4C3C">
              <w:rPr>
                <w:rFonts w:ascii="Gill Sans MT" w:hAnsi="Gill Sans MT"/>
              </w:rPr>
              <w:t>As a result, new</w:t>
            </w:r>
            <w:r w:rsidR="007C4C3C">
              <w:rPr>
                <w:rFonts w:ascii="Gill Sans MT" w:hAnsi="Gill Sans MT"/>
              </w:rPr>
              <w:t xml:space="preserve"> sales of</w:t>
            </w:r>
            <w:r w:rsidR="007C4C3C" w:rsidRPr="007C4C3C">
              <w:rPr>
                <w:rFonts w:ascii="Gill Sans MT" w:hAnsi="Gill Sans MT"/>
              </w:rPr>
              <w:t xml:space="preserve"> </w:t>
            </w:r>
            <w:r w:rsidR="004308FE">
              <w:rPr>
                <w:rFonts w:ascii="Gill Sans MT" w:hAnsi="Gill Sans MT"/>
              </w:rPr>
              <w:t>$2.7m</w:t>
            </w:r>
            <w:r w:rsidR="007C4C3C">
              <w:rPr>
                <w:rFonts w:ascii="Gill Sans MT" w:hAnsi="Gill Sans MT"/>
              </w:rPr>
              <w:t xml:space="preserve"> w</w:t>
            </w:r>
            <w:r w:rsidR="00362B75">
              <w:rPr>
                <w:rFonts w:ascii="Gill Sans MT" w:hAnsi="Gill Sans MT"/>
              </w:rPr>
              <w:t>ere</w:t>
            </w:r>
            <w:r w:rsidR="007C4C3C">
              <w:rPr>
                <w:rFonts w:ascii="Gill Sans MT" w:hAnsi="Gill Sans MT"/>
              </w:rPr>
              <w:t xml:space="preserve"> generated with </w:t>
            </w:r>
            <w:r w:rsidR="00A96DC0">
              <w:rPr>
                <w:rFonts w:ascii="Gill Sans MT" w:hAnsi="Gill Sans MT"/>
              </w:rPr>
              <w:t>additional anticipated sales</w:t>
            </w:r>
            <w:r w:rsidR="00426839">
              <w:rPr>
                <w:rFonts w:ascii="Gill Sans MT" w:hAnsi="Gill Sans MT"/>
              </w:rPr>
              <w:t xml:space="preserve"> of</w:t>
            </w:r>
            <w:r w:rsidR="004308FE">
              <w:rPr>
                <w:rFonts w:ascii="Gill Sans MT" w:hAnsi="Gill Sans MT"/>
              </w:rPr>
              <w:t xml:space="preserve"> $1.6m</w:t>
            </w:r>
            <w:r w:rsidR="007C4C3C">
              <w:rPr>
                <w:rFonts w:ascii="Gill Sans MT" w:hAnsi="Gill Sans MT"/>
              </w:rPr>
              <w:t xml:space="preserve">. </w:t>
            </w:r>
            <w:r>
              <w:rPr>
                <w:rFonts w:ascii="Gill Sans MT" w:hAnsi="Gill Sans MT"/>
              </w:rPr>
              <w:t xml:space="preserve">Their </w:t>
            </w:r>
            <w:r w:rsidR="00422347">
              <w:rPr>
                <w:rFonts w:ascii="Gill Sans MT" w:hAnsi="Gill Sans MT"/>
              </w:rPr>
              <w:t>presence</w:t>
            </w:r>
            <w:r>
              <w:rPr>
                <w:rFonts w:ascii="Gill Sans MT" w:hAnsi="Gill Sans MT"/>
              </w:rPr>
              <w:t xml:space="preserve"> </w:t>
            </w:r>
            <w:r w:rsidR="006F7B46" w:rsidRPr="006F7B46">
              <w:rPr>
                <w:rFonts w:ascii="Gill Sans MT" w:hAnsi="Gill Sans MT"/>
              </w:rPr>
              <w:t>announced Somalia’s re-emer</w:t>
            </w:r>
            <w:r w:rsidR="007C4C3C">
              <w:rPr>
                <w:rFonts w:ascii="Gill Sans MT" w:hAnsi="Gill Sans MT"/>
              </w:rPr>
              <w:t>gence in the global food market</w:t>
            </w:r>
            <w:r w:rsidR="006F7B46" w:rsidRPr="006F7B46">
              <w:rPr>
                <w:rFonts w:ascii="Gill Sans MT" w:hAnsi="Gill Sans MT"/>
              </w:rPr>
              <w:t xml:space="preserve"> and built a bridge for future development and investment.</w:t>
            </w:r>
          </w:p>
          <w:p w14:paraId="0EABD4C9" w14:textId="77777777" w:rsidR="00841837" w:rsidRPr="00E74170" w:rsidRDefault="00841837" w:rsidP="00841837">
            <w:pPr>
              <w:rPr>
                <w:rFonts w:ascii="Gill Sans MT" w:hAnsi="Gill Sans MT"/>
              </w:rPr>
            </w:pPr>
          </w:p>
          <w:p w14:paraId="31137585" w14:textId="464D7059" w:rsidR="00E159EF" w:rsidRDefault="00422347" w:rsidP="00422347">
            <w:pPr>
              <w:rPr>
                <w:rFonts w:ascii="Gill Sans MT" w:hAnsi="Gill Sans MT"/>
              </w:rPr>
            </w:pPr>
            <w:r w:rsidRPr="00422347">
              <w:rPr>
                <w:rFonts w:ascii="Gill Sans MT" w:hAnsi="Gill Sans MT"/>
              </w:rPr>
              <w:t>Somali waters are home to some of the richest fishing grounds in Africa</w:t>
            </w:r>
            <w:r w:rsidR="00881588">
              <w:rPr>
                <w:rFonts w:ascii="Gill Sans MT" w:hAnsi="Gill Sans MT"/>
              </w:rPr>
              <w:t>,</w:t>
            </w:r>
            <w:r w:rsidRPr="00422347">
              <w:rPr>
                <w:rFonts w:ascii="Gill Sans MT" w:hAnsi="Gill Sans MT"/>
              </w:rPr>
              <w:t xml:space="preserve"> </w:t>
            </w:r>
            <w:r>
              <w:rPr>
                <w:rFonts w:ascii="Gill Sans MT" w:hAnsi="Gill Sans MT"/>
              </w:rPr>
              <w:t xml:space="preserve">but illegal fishing is robbing the country’s </w:t>
            </w:r>
            <w:r w:rsidRPr="00F11031">
              <w:rPr>
                <w:rFonts w:ascii="Gill Sans MT" w:hAnsi="Gill Sans MT"/>
              </w:rPr>
              <w:t xml:space="preserve">economy </w:t>
            </w:r>
            <w:r>
              <w:rPr>
                <w:rFonts w:ascii="Gill Sans MT" w:hAnsi="Gill Sans MT"/>
              </w:rPr>
              <w:t xml:space="preserve">of </w:t>
            </w:r>
            <w:r w:rsidRPr="00F11031">
              <w:rPr>
                <w:rFonts w:ascii="Gill Sans MT" w:hAnsi="Gill Sans MT"/>
              </w:rPr>
              <w:t xml:space="preserve">a source of revenue that could help </w:t>
            </w:r>
            <w:r w:rsidR="00963897" w:rsidRPr="00963897">
              <w:rPr>
                <w:rFonts w:ascii="Gill Sans MT" w:hAnsi="Gill Sans MT"/>
              </w:rPr>
              <w:t xml:space="preserve">boost coastal social and economic development, improve export earnings and create thousands of jobs. </w:t>
            </w:r>
            <w:r>
              <w:rPr>
                <w:rFonts w:ascii="Gill Sans MT" w:hAnsi="Gill Sans MT"/>
              </w:rPr>
              <w:t xml:space="preserve">To address this issue, </w:t>
            </w:r>
            <w:r w:rsidR="00C5734E" w:rsidRPr="006F7B46">
              <w:rPr>
                <w:rFonts w:ascii="Gill Sans MT" w:hAnsi="Gill Sans MT"/>
              </w:rPr>
              <w:t>GEEL supported the Ministry of Fisheries and Marine Resources to join the Fish-</w:t>
            </w:r>
            <w:proofErr w:type="spellStart"/>
            <w:r w:rsidR="00C5734E" w:rsidRPr="006F7B46">
              <w:rPr>
                <w:rFonts w:ascii="Gill Sans MT" w:hAnsi="Gill Sans MT"/>
              </w:rPr>
              <w:t>i</w:t>
            </w:r>
            <w:proofErr w:type="spellEnd"/>
            <w:r w:rsidR="00C5734E" w:rsidRPr="006F7B46">
              <w:rPr>
                <w:rFonts w:ascii="Gill Sans MT" w:hAnsi="Gill Sans MT"/>
              </w:rPr>
              <w:t>-Afri</w:t>
            </w:r>
            <w:r w:rsidR="00963897">
              <w:rPr>
                <w:rFonts w:ascii="Gill Sans MT" w:hAnsi="Gill Sans MT"/>
              </w:rPr>
              <w:t>ca network, a collaboration of eight</w:t>
            </w:r>
            <w:r w:rsidR="00C5734E" w:rsidRPr="006F7B46">
              <w:rPr>
                <w:rFonts w:ascii="Gill Sans MT" w:hAnsi="Gill Sans MT"/>
              </w:rPr>
              <w:t xml:space="preserve"> East Af</w:t>
            </w:r>
            <w:r w:rsidR="003D39A0" w:rsidRPr="006F7B46">
              <w:rPr>
                <w:rFonts w:ascii="Gill Sans MT" w:hAnsi="Gill Sans MT"/>
              </w:rPr>
              <w:t>rican States fi</w:t>
            </w:r>
            <w:r w:rsidR="00963897">
              <w:rPr>
                <w:rFonts w:ascii="Gill Sans MT" w:hAnsi="Gill Sans MT"/>
              </w:rPr>
              <w:t>ghting Illegal, Unreported and U</w:t>
            </w:r>
            <w:r w:rsidR="00C5734E" w:rsidRPr="006F7B46">
              <w:rPr>
                <w:rFonts w:ascii="Gill Sans MT" w:hAnsi="Gill Sans MT"/>
              </w:rPr>
              <w:t xml:space="preserve">nregulated </w:t>
            </w:r>
            <w:r w:rsidR="00963897">
              <w:rPr>
                <w:rFonts w:ascii="Gill Sans MT" w:hAnsi="Gill Sans MT"/>
              </w:rPr>
              <w:t xml:space="preserve">(IUU) </w:t>
            </w:r>
            <w:r w:rsidR="00C5734E" w:rsidRPr="006F7B46">
              <w:rPr>
                <w:rFonts w:ascii="Gill Sans MT" w:hAnsi="Gill Sans MT"/>
              </w:rPr>
              <w:t xml:space="preserve">fishing in the region. As a direct result of this, Somalia, in collaboration with Kenya </w:t>
            </w:r>
            <w:proofErr w:type="gramStart"/>
            <w:r w:rsidR="00C5734E" w:rsidRPr="006F7B46">
              <w:rPr>
                <w:rFonts w:ascii="Gill Sans MT" w:hAnsi="Gill Sans MT"/>
              </w:rPr>
              <w:t>authorities,</w:t>
            </w:r>
            <w:proofErr w:type="gramEnd"/>
            <w:r w:rsidR="00C5734E" w:rsidRPr="006F7B46">
              <w:rPr>
                <w:rFonts w:ascii="Gill Sans MT" w:hAnsi="Gill Sans MT"/>
              </w:rPr>
              <w:t xml:space="preserve"> were able to arr</w:t>
            </w:r>
            <w:r w:rsidR="006E5067">
              <w:rPr>
                <w:rFonts w:ascii="Gill Sans MT" w:hAnsi="Gill Sans MT"/>
              </w:rPr>
              <w:t>est and fine an illegal trawler</w:t>
            </w:r>
            <w:r w:rsidR="00C5734E" w:rsidRPr="006F7B46">
              <w:rPr>
                <w:rFonts w:ascii="Gill Sans MT" w:hAnsi="Gill Sans MT"/>
              </w:rPr>
              <w:t xml:space="preserve"> that has now ceased IUU activity in Somali waters.</w:t>
            </w:r>
          </w:p>
          <w:p w14:paraId="6AE2CF0D" w14:textId="77777777" w:rsidR="00840E28" w:rsidRDefault="00840E28" w:rsidP="00422347">
            <w:pPr>
              <w:rPr>
                <w:rFonts w:ascii="Gill Sans MT" w:hAnsi="Gill Sans MT"/>
              </w:rPr>
            </w:pPr>
          </w:p>
          <w:p w14:paraId="1A0BBC42" w14:textId="23DBD562" w:rsidR="00840E28" w:rsidRPr="00E74170" w:rsidRDefault="00881588" w:rsidP="00285FDA">
            <w:pPr>
              <w:suppressAutoHyphens w:val="0"/>
              <w:spacing w:after="160" w:line="259" w:lineRule="auto"/>
              <w:rPr>
                <w:rFonts w:ascii="Gill Sans MT" w:hAnsi="Gill Sans MT"/>
              </w:rPr>
            </w:pPr>
            <w:r w:rsidRPr="00CC707D">
              <w:rPr>
                <w:rFonts w:ascii="Gill Sans MT" w:eastAsia="Calibri" w:hAnsi="Gill Sans MT" w:cs="Times New Roman"/>
                <w:color w:val="auto"/>
              </w:rPr>
              <w:t>Worsening drought conditions across Somalia and Somaliland have affected the availability of food and water in the country. With GEEL’s support, dairy livestock enterprises are importing animal feed for over 11,000 animals and facil</w:t>
            </w:r>
            <w:r w:rsidR="00285FDA" w:rsidRPr="00CC707D">
              <w:rPr>
                <w:rFonts w:ascii="Gill Sans MT" w:eastAsia="Calibri" w:hAnsi="Gill Sans MT" w:cs="Times New Roman"/>
                <w:color w:val="auto"/>
              </w:rPr>
              <w:t xml:space="preserve">itating the destocking of drought stricken livestock, where herds are sold off before starvation, generating over $1.5m in revenue and counting. These </w:t>
            </w:r>
            <w:proofErr w:type="spellStart"/>
            <w:r w:rsidR="00285FDA" w:rsidRPr="00CC707D">
              <w:rPr>
                <w:rFonts w:ascii="Gill Sans MT" w:eastAsia="Calibri" w:hAnsi="Gill Sans MT" w:cs="Times New Roman"/>
                <w:color w:val="auto"/>
              </w:rPr>
              <w:t>intervensions</w:t>
            </w:r>
            <w:proofErr w:type="spellEnd"/>
            <w:r w:rsidR="00285FDA" w:rsidRPr="00CC707D">
              <w:rPr>
                <w:rFonts w:ascii="Gill Sans MT" w:eastAsia="Calibri" w:hAnsi="Gill Sans MT" w:cs="Times New Roman"/>
                <w:color w:val="auto"/>
              </w:rPr>
              <w:t xml:space="preserve"> ensure that a market is created at a time where many have collapsed</w:t>
            </w:r>
            <w:r w:rsidR="006E5067">
              <w:rPr>
                <w:rFonts w:ascii="Gill Sans MT" w:eastAsia="Calibri" w:hAnsi="Gill Sans MT" w:cs="Times New Roman"/>
                <w:color w:val="auto"/>
              </w:rPr>
              <w:t>,</w:t>
            </w:r>
            <w:r w:rsidR="00285FDA" w:rsidRPr="00CC707D">
              <w:rPr>
                <w:rFonts w:ascii="Gill Sans MT" w:eastAsia="Calibri" w:hAnsi="Gill Sans MT" w:cs="Times New Roman"/>
                <w:color w:val="auto"/>
              </w:rPr>
              <w:t xml:space="preserve"> and pastoralists have access to income to carry them through the drought.</w:t>
            </w:r>
          </w:p>
        </w:tc>
      </w:tr>
      <w:bookmarkEnd w:id="0"/>
    </w:tbl>
    <w:p w14:paraId="7BCF511C" w14:textId="099F4695" w:rsidR="00226B78" w:rsidRPr="00AD1F29" w:rsidRDefault="00226B78" w:rsidP="00FC6AAB">
      <w:pPr>
        <w:tabs>
          <w:tab w:val="left" w:pos="8190"/>
        </w:tabs>
        <w:rPr>
          <w:rFonts w:ascii="Gill Sans MT" w:hAnsi="Gill Sans MT"/>
          <w:sz w:val="20"/>
          <w:szCs w:val="20"/>
        </w:rPr>
      </w:pPr>
    </w:p>
    <w:sectPr w:rsidR="00226B78" w:rsidRPr="00AD1F29" w:rsidSect="00932CFA">
      <w:footerReference w:type="default" r:id="rId14"/>
      <w:pgSz w:w="12240" w:h="15840" w:code="1"/>
      <w:pgMar w:top="1440" w:right="720" w:bottom="1008" w:left="720" w:header="1440"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16A55" w14:textId="77777777" w:rsidR="009C3981" w:rsidRDefault="009C3981">
      <w:r>
        <w:separator/>
      </w:r>
    </w:p>
  </w:endnote>
  <w:endnote w:type="continuationSeparator" w:id="0">
    <w:p w14:paraId="107439A8" w14:textId="77777777" w:rsidR="009C3981" w:rsidRDefault="009C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SymbolMT">
    <w:altName w:val="PMingLiU"/>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B5370" w14:textId="16C39B7A" w:rsidR="004D28A8" w:rsidRPr="00510346" w:rsidRDefault="004D28A8" w:rsidP="00FC6AAB">
    <w:pPr>
      <w:pStyle w:val="Footer"/>
      <w:jc w:val="right"/>
      <w:rPr>
        <w:rFonts w:ascii="Gill Sans MT" w:hAnsi="Gill Sans MT"/>
        <w:i/>
        <w:sz w:val="16"/>
        <w:szCs w:val="16"/>
      </w:rPr>
    </w:pPr>
    <w:r w:rsidRPr="00510346">
      <w:rPr>
        <w:rFonts w:ascii="Gill Sans MT" w:hAnsi="Gill Sans MT"/>
        <w:i/>
        <w:sz w:val="16"/>
        <w:szCs w:val="16"/>
      </w:rPr>
      <w:t>Updat</w:t>
    </w:r>
    <w:r w:rsidR="00932CFA">
      <w:rPr>
        <w:rFonts w:ascii="Gill Sans MT" w:hAnsi="Gill Sans MT"/>
        <w:i/>
        <w:sz w:val="16"/>
        <w:szCs w:val="16"/>
      </w:rPr>
      <w:t>ed April</w:t>
    </w:r>
    <w:r w:rsidR="00FB7573">
      <w:rPr>
        <w:rFonts w:ascii="Gill Sans MT" w:hAnsi="Gill Sans MT"/>
        <w:i/>
        <w:sz w:val="16"/>
        <w:szCs w:val="16"/>
      </w:rPr>
      <w:t xml:space="preserve"> </w:t>
    </w:r>
    <w:r w:rsidR="00156CC9">
      <w:rPr>
        <w:rFonts w:ascii="Gill Sans MT" w:hAnsi="Gill Sans MT"/>
        <w:i/>
        <w:sz w:val="16"/>
        <w:szCs w:val="16"/>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A1854" w14:textId="77777777" w:rsidR="009C3981" w:rsidRDefault="009C3981">
      <w:r>
        <w:separator/>
      </w:r>
    </w:p>
  </w:footnote>
  <w:footnote w:type="continuationSeparator" w:id="0">
    <w:p w14:paraId="1521DEAC" w14:textId="77777777" w:rsidR="009C3981" w:rsidRDefault="009C39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5DF"/>
    <w:multiLevelType w:val="hybridMultilevel"/>
    <w:tmpl w:val="D4E4EEC0"/>
    <w:lvl w:ilvl="0" w:tplc="CAE41ACC">
      <w:start w:val="1"/>
      <w:numFmt w:val="bullet"/>
      <w:lvlText w:val=""/>
      <w:lvlJc w:val="left"/>
      <w:pPr>
        <w:ind w:left="504"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
    <w:nsid w:val="02220253"/>
    <w:multiLevelType w:val="hybridMultilevel"/>
    <w:tmpl w:val="D876C0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FD1FF0"/>
    <w:multiLevelType w:val="hybridMultilevel"/>
    <w:tmpl w:val="DD021B72"/>
    <w:lvl w:ilvl="0" w:tplc="CD2EE904">
      <w:start w:val="1"/>
      <w:numFmt w:val="bullet"/>
      <w:pStyle w:val="USAIDBullets"/>
      <w:lvlText w:val=""/>
      <w:lvlJc w:val="left"/>
      <w:pPr>
        <w:tabs>
          <w:tab w:val="num" w:pos="792"/>
        </w:tabs>
        <w:ind w:left="792" w:hanging="360"/>
      </w:pPr>
      <w:rPr>
        <w:rFonts w:ascii="Symbol" w:hAnsi="Symbol" w:cs="Symbol"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
    <w:nsid w:val="04D62309"/>
    <w:multiLevelType w:val="hybridMultilevel"/>
    <w:tmpl w:val="4B00C31A"/>
    <w:lvl w:ilvl="0" w:tplc="A530ABEE">
      <w:start w:val="3"/>
      <w:numFmt w:val="bullet"/>
      <w:lvlText w:val="-"/>
      <w:lvlJc w:val="left"/>
      <w:pPr>
        <w:ind w:left="144" w:hanging="144"/>
      </w:pPr>
      <w:rPr>
        <w:rFonts w:ascii="Gill Sans MT" w:eastAsia="Times New Roman" w:hAnsi="Gill Sans MT"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2F79F2"/>
    <w:multiLevelType w:val="hybridMultilevel"/>
    <w:tmpl w:val="112C3956"/>
    <w:lvl w:ilvl="0" w:tplc="A8CC0F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F24BE3"/>
    <w:multiLevelType w:val="hybridMultilevel"/>
    <w:tmpl w:val="D326F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24355F"/>
    <w:multiLevelType w:val="hybridMultilevel"/>
    <w:tmpl w:val="7EE80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D5478"/>
    <w:multiLevelType w:val="hybridMultilevel"/>
    <w:tmpl w:val="83EA1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377469"/>
    <w:multiLevelType w:val="hybridMultilevel"/>
    <w:tmpl w:val="542C7186"/>
    <w:lvl w:ilvl="0" w:tplc="B4F48540">
      <w:start w:val="3"/>
      <w:numFmt w:val="bullet"/>
      <w:lvlText w:val="-"/>
      <w:lvlJc w:val="left"/>
      <w:pPr>
        <w:ind w:left="360" w:hanging="360"/>
      </w:pPr>
      <w:rPr>
        <w:rFonts w:ascii="Gill Sans MT" w:eastAsia="Times New Roman" w:hAnsi="Gill Sans MT"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835241"/>
    <w:multiLevelType w:val="hybridMultilevel"/>
    <w:tmpl w:val="E708C7F8"/>
    <w:lvl w:ilvl="0" w:tplc="B4F48540">
      <w:start w:val="3"/>
      <w:numFmt w:val="bullet"/>
      <w:lvlText w:val="-"/>
      <w:lvlJc w:val="left"/>
      <w:pPr>
        <w:ind w:left="360" w:hanging="360"/>
      </w:pPr>
      <w:rPr>
        <w:rFonts w:ascii="Gill Sans MT" w:eastAsia="Times New Roman" w:hAnsi="Gill Sans MT"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0E1DFE"/>
    <w:multiLevelType w:val="hybridMultilevel"/>
    <w:tmpl w:val="9026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2C64E9"/>
    <w:multiLevelType w:val="hybridMultilevel"/>
    <w:tmpl w:val="0D18B078"/>
    <w:lvl w:ilvl="0" w:tplc="CAE41ACC">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2">
    <w:nsid w:val="1EF55331"/>
    <w:multiLevelType w:val="hybridMultilevel"/>
    <w:tmpl w:val="B0EE448E"/>
    <w:lvl w:ilvl="0" w:tplc="B4F48540">
      <w:start w:val="3"/>
      <w:numFmt w:val="bullet"/>
      <w:lvlText w:val="-"/>
      <w:lvlJc w:val="left"/>
      <w:pPr>
        <w:ind w:left="144" w:hanging="144"/>
      </w:pPr>
      <w:rPr>
        <w:rFonts w:ascii="Gill Sans MT" w:eastAsia="Times New Roman" w:hAnsi="Gill Sans MT"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6B5F71"/>
    <w:multiLevelType w:val="hybridMultilevel"/>
    <w:tmpl w:val="6518B1D8"/>
    <w:lvl w:ilvl="0" w:tplc="A530ABEE">
      <w:start w:val="3"/>
      <w:numFmt w:val="bullet"/>
      <w:lvlText w:val="-"/>
      <w:lvlJc w:val="left"/>
      <w:pPr>
        <w:ind w:left="144" w:hanging="144"/>
      </w:pPr>
      <w:rPr>
        <w:rFonts w:ascii="Gill Sans MT" w:eastAsia="Times New Roman" w:hAnsi="Gill Sans MT" w:cs="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84C69"/>
    <w:multiLevelType w:val="hybridMultilevel"/>
    <w:tmpl w:val="376C7E74"/>
    <w:lvl w:ilvl="0" w:tplc="380EEACC">
      <w:start w:val="3"/>
      <w:numFmt w:val="bullet"/>
      <w:lvlText w:val="-"/>
      <w:lvlJc w:val="left"/>
      <w:pPr>
        <w:ind w:left="144" w:hanging="144"/>
      </w:pPr>
      <w:rPr>
        <w:rFonts w:ascii="Gill Sans MT" w:eastAsia="Times New Roman" w:hAnsi="Gill Sans MT"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8451DA"/>
    <w:multiLevelType w:val="hybridMultilevel"/>
    <w:tmpl w:val="D790700E"/>
    <w:lvl w:ilvl="0" w:tplc="CAE41ACC">
      <w:start w:val="1"/>
      <w:numFmt w:val="bullet"/>
      <w:lvlText w:val=""/>
      <w:lvlJc w:val="left"/>
      <w:pPr>
        <w:ind w:left="504"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6">
    <w:nsid w:val="25F30DA4"/>
    <w:multiLevelType w:val="hybridMultilevel"/>
    <w:tmpl w:val="58ECD40C"/>
    <w:lvl w:ilvl="0" w:tplc="C8E0AEB2">
      <w:start w:val="1"/>
      <w:numFmt w:val="bullet"/>
      <w:lvlText w:val=""/>
      <w:lvlJc w:val="left"/>
      <w:pPr>
        <w:tabs>
          <w:tab w:val="num" w:pos="330"/>
        </w:tabs>
        <w:ind w:left="330" w:hanging="360"/>
      </w:pPr>
      <w:rPr>
        <w:rFonts w:ascii="Symbol" w:hAnsi="Symbol" w:cs="Symbol" w:hint="default"/>
        <w:color w:val="auto"/>
        <w:sz w:val="20"/>
        <w:szCs w:val="20"/>
      </w:rPr>
    </w:lvl>
    <w:lvl w:ilvl="1" w:tplc="04090003">
      <w:start w:val="1"/>
      <w:numFmt w:val="bullet"/>
      <w:lvlText w:val="o"/>
      <w:lvlJc w:val="left"/>
      <w:pPr>
        <w:tabs>
          <w:tab w:val="num" w:pos="1410"/>
        </w:tabs>
        <w:ind w:left="1410" w:hanging="360"/>
      </w:pPr>
      <w:rPr>
        <w:rFonts w:ascii="Courier New" w:hAnsi="Courier New" w:cs="Courier New" w:hint="default"/>
      </w:rPr>
    </w:lvl>
    <w:lvl w:ilvl="2" w:tplc="04090005">
      <w:start w:val="1"/>
      <w:numFmt w:val="bullet"/>
      <w:lvlText w:val=""/>
      <w:lvlJc w:val="left"/>
      <w:pPr>
        <w:tabs>
          <w:tab w:val="num" w:pos="2130"/>
        </w:tabs>
        <w:ind w:left="2130" w:hanging="360"/>
      </w:pPr>
      <w:rPr>
        <w:rFonts w:ascii="Wingdings" w:hAnsi="Wingdings" w:cs="Wingdings" w:hint="default"/>
      </w:rPr>
    </w:lvl>
    <w:lvl w:ilvl="3" w:tplc="04090001">
      <w:start w:val="1"/>
      <w:numFmt w:val="bullet"/>
      <w:lvlText w:val=""/>
      <w:lvlJc w:val="left"/>
      <w:pPr>
        <w:tabs>
          <w:tab w:val="num" w:pos="2850"/>
        </w:tabs>
        <w:ind w:left="2850" w:hanging="360"/>
      </w:pPr>
      <w:rPr>
        <w:rFonts w:ascii="Symbol" w:hAnsi="Symbol" w:cs="Symbol" w:hint="default"/>
      </w:rPr>
    </w:lvl>
    <w:lvl w:ilvl="4" w:tplc="04090003">
      <w:start w:val="1"/>
      <w:numFmt w:val="bullet"/>
      <w:lvlText w:val="o"/>
      <w:lvlJc w:val="left"/>
      <w:pPr>
        <w:tabs>
          <w:tab w:val="num" w:pos="3570"/>
        </w:tabs>
        <w:ind w:left="3570" w:hanging="360"/>
      </w:pPr>
      <w:rPr>
        <w:rFonts w:ascii="Courier New" w:hAnsi="Courier New" w:cs="Courier New" w:hint="default"/>
      </w:rPr>
    </w:lvl>
    <w:lvl w:ilvl="5" w:tplc="04090005">
      <w:start w:val="1"/>
      <w:numFmt w:val="bullet"/>
      <w:lvlText w:val=""/>
      <w:lvlJc w:val="left"/>
      <w:pPr>
        <w:tabs>
          <w:tab w:val="num" w:pos="4290"/>
        </w:tabs>
        <w:ind w:left="4290" w:hanging="360"/>
      </w:pPr>
      <w:rPr>
        <w:rFonts w:ascii="Wingdings" w:hAnsi="Wingdings" w:cs="Wingdings" w:hint="default"/>
      </w:rPr>
    </w:lvl>
    <w:lvl w:ilvl="6" w:tplc="04090001">
      <w:start w:val="1"/>
      <w:numFmt w:val="bullet"/>
      <w:lvlText w:val=""/>
      <w:lvlJc w:val="left"/>
      <w:pPr>
        <w:tabs>
          <w:tab w:val="num" w:pos="5010"/>
        </w:tabs>
        <w:ind w:left="5010" w:hanging="360"/>
      </w:pPr>
      <w:rPr>
        <w:rFonts w:ascii="Symbol" w:hAnsi="Symbol" w:cs="Symbol" w:hint="default"/>
      </w:rPr>
    </w:lvl>
    <w:lvl w:ilvl="7" w:tplc="04090003">
      <w:start w:val="1"/>
      <w:numFmt w:val="bullet"/>
      <w:lvlText w:val="o"/>
      <w:lvlJc w:val="left"/>
      <w:pPr>
        <w:tabs>
          <w:tab w:val="num" w:pos="5730"/>
        </w:tabs>
        <w:ind w:left="5730" w:hanging="360"/>
      </w:pPr>
      <w:rPr>
        <w:rFonts w:ascii="Courier New" w:hAnsi="Courier New" w:cs="Courier New" w:hint="default"/>
      </w:rPr>
    </w:lvl>
    <w:lvl w:ilvl="8" w:tplc="04090005">
      <w:start w:val="1"/>
      <w:numFmt w:val="bullet"/>
      <w:lvlText w:val=""/>
      <w:lvlJc w:val="left"/>
      <w:pPr>
        <w:tabs>
          <w:tab w:val="num" w:pos="6450"/>
        </w:tabs>
        <w:ind w:left="6450" w:hanging="360"/>
      </w:pPr>
      <w:rPr>
        <w:rFonts w:ascii="Wingdings" w:hAnsi="Wingdings" w:cs="Wingdings" w:hint="default"/>
      </w:rPr>
    </w:lvl>
  </w:abstractNum>
  <w:abstractNum w:abstractNumId="17">
    <w:nsid w:val="278005A6"/>
    <w:multiLevelType w:val="hybridMultilevel"/>
    <w:tmpl w:val="676AAED6"/>
    <w:lvl w:ilvl="0" w:tplc="B4F48540">
      <w:start w:val="3"/>
      <w:numFmt w:val="bullet"/>
      <w:lvlText w:val="-"/>
      <w:lvlJc w:val="left"/>
      <w:pPr>
        <w:ind w:left="720" w:hanging="360"/>
      </w:pPr>
      <w:rPr>
        <w:rFonts w:ascii="Gill Sans MT" w:eastAsia="Times New Roman" w:hAnsi="Gill Sans MT" w:cs="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270D95"/>
    <w:multiLevelType w:val="hybridMultilevel"/>
    <w:tmpl w:val="82149C12"/>
    <w:lvl w:ilvl="0" w:tplc="CAE41A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CE2181"/>
    <w:multiLevelType w:val="hybridMultilevel"/>
    <w:tmpl w:val="2690CC08"/>
    <w:lvl w:ilvl="0" w:tplc="CAE41A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A8299C"/>
    <w:multiLevelType w:val="hybridMultilevel"/>
    <w:tmpl w:val="F18C3814"/>
    <w:lvl w:ilvl="0" w:tplc="B94AD11E">
      <w:numFmt w:val="bullet"/>
      <w:lvlText w:val="-"/>
      <w:lvlJc w:val="left"/>
      <w:pPr>
        <w:ind w:left="144" w:hanging="144"/>
      </w:pPr>
      <w:rPr>
        <w:rFonts w:ascii="Gill Sans MT" w:eastAsia="Times New Roman" w:hAnsi="Gill Sans MT" w:cs="Arial" w:hint="default"/>
        <w:b w:val="0"/>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F5E6215"/>
    <w:multiLevelType w:val="multilevel"/>
    <w:tmpl w:val="54548842"/>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31D2A82"/>
    <w:multiLevelType w:val="hybridMultilevel"/>
    <w:tmpl w:val="9412EC86"/>
    <w:lvl w:ilvl="0" w:tplc="9AC4E83A">
      <w:numFmt w:val="bullet"/>
      <w:lvlText w:val="•"/>
      <w:lvlJc w:val="left"/>
      <w:pPr>
        <w:ind w:left="720" w:hanging="360"/>
      </w:pPr>
      <w:rPr>
        <w:rFonts w:ascii="SymbolMT" w:eastAsia="SymbolMT" w:hAnsi="SymbolMT"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564794"/>
    <w:multiLevelType w:val="hybridMultilevel"/>
    <w:tmpl w:val="6EECCF7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F59050A"/>
    <w:multiLevelType w:val="hybridMultilevel"/>
    <w:tmpl w:val="C9DC7C9C"/>
    <w:lvl w:ilvl="0" w:tplc="C8E0AEB2">
      <w:start w:val="1"/>
      <w:numFmt w:val="bullet"/>
      <w:lvlText w:val=""/>
      <w:lvlJc w:val="left"/>
      <w:pPr>
        <w:tabs>
          <w:tab w:val="num" w:pos="360"/>
        </w:tabs>
        <w:ind w:left="360" w:hanging="360"/>
      </w:pPr>
      <w:rPr>
        <w:rFonts w:ascii="Symbol" w:hAnsi="Symbol" w:hint="default"/>
        <w:color w:val="auto"/>
        <w:sz w:val="20"/>
        <w:szCs w:val="20"/>
      </w:rPr>
    </w:lvl>
    <w:lvl w:ilvl="1" w:tplc="8AE4D524">
      <w:start w:val="1"/>
      <w:numFmt w:val="bullet"/>
      <w:lvlText w:val="►"/>
      <w:lvlJc w:val="left"/>
      <w:pPr>
        <w:tabs>
          <w:tab w:val="num" w:pos="1080"/>
        </w:tabs>
        <w:ind w:left="1368" w:hanging="288"/>
      </w:pPr>
      <w:rPr>
        <w:rFonts w:ascii="Courier New" w:hAnsi="Courier New" w:hint="default"/>
        <w:color w:val="auto"/>
        <w:sz w:val="16"/>
        <w:szCs w:val="16"/>
      </w:rPr>
    </w:lvl>
    <w:lvl w:ilvl="2" w:tplc="04090001">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830807"/>
    <w:multiLevelType w:val="hybridMultilevel"/>
    <w:tmpl w:val="0EA2BF1C"/>
    <w:lvl w:ilvl="0" w:tplc="1F1613E0">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496579E0"/>
    <w:multiLevelType w:val="hybridMultilevel"/>
    <w:tmpl w:val="D1262612"/>
    <w:lvl w:ilvl="0" w:tplc="A530ABEE">
      <w:start w:val="3"/>
      <w:numFmt w:val="bullet"/>
      <w:lvlText w:val="-"/>
      <w:lvlJc w:val="left"/>
      <w:pPr>
        <w:ind w:left="720" w:hanging="360"/>
      </w:pPr>
      <w:rPr>
        <w:rFonts w:ascii="Gill Sans MT" w:eastAsia="Times New Roman" w:hAnsi="Gill Sans MT" w:cs="Arial" w:hint="default"/>
        <w:b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663B7D"/>
    <w:multiLevelType w:val="hybridMultilevel"/>
    <w:tmpl w:val="0C8EFDA0"/>
    <w:lvl w:ilvl="0" w:tplc="9026AC92">
      <w:numFmt w:val="bullet"/>
      <w:lvlText w:val="•"/>
      <w:lvlJc w:val="left"/>
      <w:pPr>
        <w:ind w:left="720" w:hanging="360"/>
      </w:pPr>
      <w:rPr>
        <w:rFonts w:ascii="Gill Sans MT" w:eastAsia="SymbolMT" w:hAnsi="Gill Sans 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13630A"/>
    <w:multiLevelType w:val="hybridMultilevel"/>
    <w:tmpl w:val="5A805DF6"/>
    <w:lvl w:ilvl="0" w:tplc="3F40C8F8">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50E36DCB"/>
    <w:multiLevelType w:val="hybridMultilevel"/>
    <w:tmpl w:val="758E2B1C"/>
    <w:lvl w:ilvl="0" w:tplc="7774FA78">
      <w:numFmt w:val="bullet"/>
      <w:lvlText w:val="-"/>
      <w:lvlJc w:val="left"/>
      <w:pPr>
        <w:ind w:left="720" w:hanging="360"/>
      </w:pPr>
      <w:rPr>
        <w:rFonts w:ascii="Gill Sans MT" w:eastAsia="Times New Roman" w:hAnsi="Gill Sans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DB48A1"/>
    <w:multiLevelType w:val="hybridMultilevel"/>
    <w:tmpl w:val="17CAF24E"/>
    <w:lvl w:ilvl="0" w:tplc="B2E0AC40">
      <w:start w:val="1"/>
      <w:numFmt w:val="bullet"/>
      <w:lvlText w:val=""/>
      <w:lvlJc w:val="left"/>
      <w:pPr>
        <w:tabs>
          <w:tab w:val="num" w:pos="360"/>
        </w:tabs>
        <w:ind w:left="360" w:hanging="360"/>
      </w:pPr>
      <w:rPr>
        <w:rFonts w:ascii="Symbol" w:hAnsi="Symbol" w:hint="default"/>
        <w:color w:val="auto"/>
        <w:sz w:val="22"/>
        <w:szCs w:val="20"/>
      </w:rPr>
    </w:lvl>
    <w:lvl w:ilvl="1" w:tplc="8AE4D524">
      <w:start w:val="1"/>
      <w:numFmt w:val="bullet"/>
      <w:lvlText w:val="►"/>
      <w:lvlJc w:val="left"/>
      <w:pPr>
        <w:tabs>
          <w:tab w:val="num" w:pos="1080"/>
        </w:tabs>
        <w:ind w:left="1368" w:hanging="288"/>
      </w:pPr>
      <w:rPr>
        <w:rFonts w:ascii="Courier New" w:hAnsi="Courier New" w:hint="default"/>
        <w:color w:val="auto"/>
        <w:sz w:val="16"/>
        <w:szCs w:val="16"/>
      </w:rPr>
    </w:lvl>
    <w:lvl w:ilvl="2" w:tplc="04090001">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9D5A45"/>
    <w:multiLevelType w:val="hybridMultilevel"/>
    <w:tmpl w:val="0350819A"/>
    <w:lvl w:ilvl="0" w:tplc="C3E0176C">
      <w:numFmt w:val="bullet"/>
      <w:lvlText w:val="-"/>
      <w:lvlJc w:val="left"/>
      <w:pPr>
        <w:ind w:left="720" w:hanging="360"/>
      </w:pPr>
      <w:rPr>
        <w:rFonts w:ascii="Gill Sans MT" w:eastAsia="Times New Roman" w:hAnsi="Gill Sans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5D16CC"/>
    <w:multiLevelType w:val="hybridMultilevel"/>
    <w:tmpl w:val="6C80C6C0"/>
    <w:lvl w:ilvl="0" w:tplc="30D4B7D6">
      <w:start w:val="1"/>
      <w:numFmt w:val="bullet"/>
      <w:lvlText w:val=""/>
      <w:lvlJc w:val="left"/>
      <w:pPr>
        <w:ind w:left="360" w:hanging="360"/>
      </w:pPr>
      <w:rPr>
        <w:rFonts w:ascii="Wingdings" w:hAnsi="Wingdings" w:hint="default"/>
        <w:color w:val="C2113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9C63DB"/>
    <w:multiLevelType w:val="multilevel"/>
    <w:tmpl w:val="0532CBC8"/>
    <w:lvl w:ilvl="0">
      <w:start w:val="1"/>
      <w:numFmt w:val="bullet"/>
      <w:lvlText w:val=""/>
      <w:lvlJc w:val="left"/>
      <w:pPr>
        <w:tabs>
          <w:tab w:val="num" w:pos="792"/>
        </w:tabs>
        <w:ind w:left="792" w:hanging="360"/>
      </w:pPr>
      <w:rPr>
        <w:rFonts w:ascii="Symbol" w:hAnsi="Symbol" w:cs="Symbol" w:hint="default"/>
      </w:rPr>
    </w:lvl>
    <w:lvl w:ilvl="1">
      <w:start w:val="1"/>
      <w:numFmt w:val="bullet"/>
      <w:lvlText w:val="o"/>
      <w:lvlJc w:val="left"/>
      <w:pPr>
        <w:tabs>
          <w:tab w:val="num" w:pos="1512"/>
        </w:tabs>
        <w:ind w:left="1512" w:hanging="360"/>
      </w:pPr>
      <w:rPr>
        <w:rFonts w:ascii="Courier New" w:hAnsi="Courier New" w:cs="Courier New" w:hint="default"/>
      </w:rPr>
    </w:lvl>
    <w:lvl w:ilvl="2">
      <w:start w:val="1"/>
      <w:numFmt w:val="bullet"/>
      <w:lvlText w:val=""/>
      <w:lvlJc w:val="left"/>
      <w:pPr>
        <w:tabs>
          <w:tab w:val="num" w:pos="2232"/>
        </w:tabs>
        <w:ind w:left="2232" w:hanging="360"/>
      </w:pPr>
      <w:rPr>
        <w:rFonts w:ascii="Wingdings" w:hAnsi="Wingdings" w:cs="Wingdings" w:hint="default"/>
      </w:rPr>
    </w:lvl>
    <w:lvl w:ilvl="3">
      <w:start w:val="1"/>
      <w:numFmt w:val="bullet"/>
      <w:lvlText w:val=""/>
      <w:lvlJc w:val="left"/>
      <w:pPr>
        <w:tabs>
          <w:tab w:val="num" w:pos="2952"/>
        </w:tabs>
        <w:ind w:left="2952" w:hanging="360"/>
      </w:pPr>
      <w:rPr>
        <w:rFonts w:ascii="Symbol" w:hAnsi="Symbol" w:cs="Symbol" w:hint="default"/>
      </w:rPr>
    </w:lvl>
    <w:lvl w:ilvl="4">
      <w:start w:val="1"/>
      <w:numFmt w:val="bullet"/>
      <w:lvlText w:val="o"/>
      <w:lvlJc w:val="left"/>
      <w:pPr>
        <w:tabs>
          <w:tab w:val="num" w:pos="3672"/>
        </w:tabs>
        <w:ind w:left="3672" w:hanging="360"/>
      </w:pPr>
      <w:rPr>
        <w:rFonts w:ascii="Courier New" w:hAnsi="Courier New" w:cs="Courier New" w:hint="default"/>
      </w:rPr>
    </w:lvl>
    <w:lvl w:ilvl="5">
      <w:start w:val="1"/>
      <w:numFmt w:val="bullet"/>
      <w:lvlText w:val=""/>
      <w:lvlJc w:val="left"/>
      <w:pPr>
        <w:tabs>
          <w:tab w:val="num" w:pos="4392"/>
        </w:tabs>
        <w:ind w:left="4392" w:hanging="360"/>
      </w:pPr>
      <w:rPr>
        <w:rFonts w:ascii="Wingdings" w:hAnsi="Wingdings" w:cs="Wingdings" w:hint="default"/>
      </w:rPr>
    </w:lvl>
    <w:lvl w:ilvl="6">
      <w:start w:val="1"/>
      <w:numFmt w:val="bullet"/>
      <w:lvlText w:val=""/>
      <w:lvlJc w:val="left"/>
      <w:pPr>
        <w:tabs>
          <w:tab w:val="num" w:pos="5112"/>
        </w:tabs>
        <w:ind w:left="5112" w:hanging="360"/>
      </w:pPr>
      <w:rPr>
        <w:rFonts w:ascii="Symbol" w:hAnsi="Symbol" w:cs="Symbol" w:hint="default"/>
      </w:rPr>
    </w:lvl>
    <w:lvl w:ilvl="7">
      <w:start w:val="1"/>
      <w:numFmt w:val="bullet"/>
      <w:lvlText w:val="o"/>
      <w:lvlJc w:val="left"/>
      <w:pPr>
        <w:tabs>
          <w:tab w:val="num" w:pos="5832"/>
        </w:tabs>
        <w:ind w:left="5832" w:hanging="360"/>
      </w:pPr>
      <w:rPr>
        <w:rFonts w:ascii="Courier New" w:hAnsi="Courier New" w:cs="Courier New" w:hint="default"/>
      </w:rPr>
    </w:lvl>
    <w:lvl w:ilvl="8">
      <w:start w:val="1"/>
      <w:numFmt w:val="bullet"/>
      <w:lvlText w:val=""/>
      <w:lvlJc w:val="left"/>
      <w:pPr>
        <w:tabs>
          <w:tab w:val="num" w:pos="6552"/>
        </w:tabs>
        <w:ind w:left="6552" w:hanging="360"/>
      </w:pPr>
      <w:rPr>
        <w:rFonts w:ascii="Wingdings" w:hAnsi="Wingdings" w:cs="Wingdings" w:hint="default"/>
      </w:rPr>
    </w:lvl>
  </w:abstractNum>
  <w:abstractNum w:abstractNumId="34">
    <w:nsid w:val="70F363A2"/>
    <w:multiLevelType w:val="hybridMultilevel"/>
    <w:tmpl w:val="25244B18"/>
    <w:lvl w:ilvl="0" w:tplc="CBB2FA34">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AD7E3B"/>
    <w:multiLevelType w:val="hybridMultilevel"/>
    <w:tmpl w:val="F8F0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B664A7"/>
    <w:multiLevelType w:val="hybridMultilevel"/>
    <w:tmpl w:val="A6F6BA98"/>
    <w:lvl w:ilvl="0" w:tplc="04E2D352">
      <w:numFmt w:val="bullet"/>
      <w:lvlText w:val="•"/>
      <w:lvlJc w:val="left"/>
      <w:pPr>
        <w:ind w:left="717" w:hanging="765"/>
      </w:pPr>
      <w:rPr>
        <w:rFonts w:ascii="Gill Sans MT" w:eastAsia="Times New Roman" w:hAnsi="Gill Sans MT" w:cs="Arial" w:hint="default"/>
        <w:b/>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37">
    <w:nsid w:val="7F09554C"/>
    <w:multiLevelType w:val="hybridMultilevel"/>
    <w:tmpl w:val="2446EA14"/>
    <w:lvl w:ilvl="0" w:tplc="B4F48540">
      <w:start w:val="3"/>
      <w:numFmt w:val="bullet"/>
      <w:lvlText w:val="-"/>
      <w:lvlJc w:val="left"/>
      <w:pPr>
        <w:ind w:left="144" w:hanging="144"/>
      </w:pPr>
      <w:rPr>
        <w:rFonts w:ascii="Gill Sans MT" w:eastAsia="Times New Roman" w:hAnsi="Gill Sans MT"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6"/>
  </w:num>
  <w:num w:numId="4">
    <w:abstractNumId w:val="33"/>
  </w:num>
  <w:num w:numId="5">
    <w:abstractNumId w:val="2"/>
  </w:num>
  <w:num w:numId="6">
    <w:abstractNumId w:val="23"/>
  </w:num>
  <w:num w:numId="7">
    <w:abstractNumId w:val="5"/>
  </w:num>
  <w:num w:numId="8">
    <w:abstractNumId w:val="4"/>
  </w:num>
  <w:num w:numId="9">
    <w:abstractNumId w:val="35"/>
  </w:num>
  <w:num w:numId="10">
    <w:abstractNumId w:val="24"/>
  </w:num>
  <w:num w:numId="11">
    <w:abstractNumId w:val="30"/>
  </w:num>
  <w:num w:numId="12">
    <w:abstractNumId w:val="17"/>
  </w:num>
  <w:num w:numId="13">
    <w:abstractNumId w:val="12"/>
  </w:num>
  <w:num w:numId="14">
    <w:abstractNumId w:val="1"/>
  </w:num>
  <w:num w:numId="15">
    <w:abstractNumId w:val="10"/>
  </w:num>
  <w:num w:numId="16">
    <w:abstractNumId w:val="6"/>
  </w:num>
  <w:num w:numId="17">
    <w:abstractNumId w:val="3"/>
  </w:num>
  <w:num w:numId="18">
    <w:abstractNumId w:val="32"/>
  </w:num>
  <w:num w:numId="19">
    <w:abstractNumId w:val="22"/>
  </w:num>
  <w:num w:numId="20">
    <w:abstractNumId w:val="8"/>
  </w:num>
  <w:num w:numId="21">
    <w:abstractNumId w:val="27"/>
  </w:num>
  <w:num w:numId="22">
    <w:abstractNumId w:val="37"/>
  </w:num>
  <w:num w:numId="23">
    <w:abstractNumId w:val="9"/>
  </w:num>
  <w:num w:numId="24">
    <w:abstractNumId w:val="34"/>
  </w:num>
  <w:num w:numId="25">
    <w:abstractNumId w:val="7"/>
  </w:num>
  <w:num w:numId="26">
    <w:abstractNumId w:val="26"/>
  </w:num>
  <w:num w:numId="27">
    <w:abstractNumId w:val="14"/>
  </w:num>
  <w:num w:numId="28">
    <w:abstractNumId w:val="13"/>
  </w:num>
  <w:num w:numId="29">
    <w:abstractNumId w:val="20"/>
  </w:num>
  <w:num w:numId="30">
    <w:abstractNumId w:val="21"/>
  </w:num>
  <w:num w:numId="31">
    <w:abstractNumId w:val="19"/>
  </w:num>
  <w:num w:numId="32">
    <w:abstractNumId w:val="31"/>
  </w:num>
  <w:num w:numId="33">
    <w:abstractNumId w:val="18"/>
  </w:num>
  <w:num w:numId="34">
    <w:abstractNumId w:val="29"/>
  </w:num>
  <w:num w:numId="35">
    <w:abstractNumId w:val="11"/>
  </w:num>
  <w:num w:numId="36">
    <w:abstractNumId w:val="36"/>
  </w:num>
  <w:num w:numId="37">
    <w:abstractNumId w:val="1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oNotHyphenateCaps/>
  <w:drawingGridHorizontalSpacing w:val="11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190"/>
    <w:rsid w:val="00000C44"/>
    <w:rsid w:val="00003C58"/>
    <w:rsid w:val="000070CD"/>
    <w:rsid w:val="00007E66"/>
    <w:rsid w:val="00011470"/>
    <w:rsid w:val="00012B13"/>
    <w:rsid w:val="00013C52"/>
    <w:rsid w:val="000141D1"/>
    <w:rsid w:val="000164FD"/>
    <w:rsid w:val="000169A0"/>
    <w:rsid w:val="00020D6D"/>
    <w:rsid w:val="0002489E"/>
    <w:rsid w:val="0002564D"/>
    <w:rsid w:val="00026160"/>
    <w:rsid w:val="000264E8"/>
    <w:rsid w:val="00027916"/>
    <w:rsid w:val="00027D1C"/>
    <w:rsid w:val="00030371"/>
    <w:rsid w:val="00030ACF"/>
    <w:rsid w:val="000312AD"/>
    <w:rsid w:val="00032ED3"/>
    <w:rsid w:val="00033106"/>
    <w:rsid w:val="000331AA"/>
    <w:rsid w:val="00033F5B"/>
    <w:rsid w:val="00034797"/>
    <w:rsid w:val="000348BF"/>
    <w:rsid w:val="00035433"/>
    <w:rsid w:val="00036A03"/>
    <w:rsid w:val="00041760"/>
    <w:rsid w:val="00044AB6"/>
    <w:rsid w:val="00045D36"/>
    <w:rsid w:val="0005005F"/>
    <w:rsid w:val="00050DCF"/>
    <w:rsid w:val="00051050"/>
    <w:rsid w:val="000513AC"/>
    <w:rsid w:val="00053237"/>
    <w:rsid w:val="00054FEA"/>
    <w:rsid w:val="00056A22"/>
    <w:rsid w:val="00060C5F"/>
    <w:rsid w:val="0006197A"/>
    <w:rsid w:val="00062457"/>
    <w:rsid w:val="00063871"/>
    <w:rsid w:val="00065A70"/>
    <w:rsid w:val="000735A6"/>
    <w:rsid w:val="00073A10"/>
    <w:rsid w:val="00076FDD"/>
    <w:rsid w:val="00080E32"/>
    <w:rsid w:val="00082223"/>
    <w:rsid w:val="00082F37"/>
    <w:rsid w:val="0008331A"/>
    <w:rsid w:val="000851DF"/>
    <w:rsid w:val="00085FE6"/>
    <w:rsid w:val="00086117"/>
    <w:rsid w:val="0008620F"/>
    <w:rsid w:val="00087990"/>
    <w:rsid w:val="00087FDD"/>
    <w:rsid w:val="00094521"/>
    <w:rsid w:val="0009546A"/>
    <w:rsid w:val="000966B8"/>
    <w:rsid w:val="000A183C"/>
    <w:rsid w:val="000A2C7B"/>
    <w:rsid w:val="000A49E6"/>
    <w:rsid w:val="000A5E4F"/>
    <w:rsid w:val="000A6733"/>
    <w:rsid w:val="000B215D"/>
    <w:rsid w:val="000B2940"/>
    <w:rsid w:val="000B2AF6"/>
    <w:rsid w:val="000C38E4"/>
    <w:rsid w:val="000C6D3C"/>
    <w:rsid w:val="000D006D"/>
    <w:rsid w:val="000D3380"/>
    <w:rsid w:val="000D4579"/>
    <w:rsid w:val="000E0212"/>
    <w:rsid w:val="000E37BC"/>
    <w:rsid w:val="000E4BBD"/>
    <w:rsid w:val="000F2A3C"/>
    <w:rsid w:val="000F3465"/>
    <w:rsid w:val="000F4547"/>
    <w:rsid w:val="000F544D"/>
    <w:rsid w:val="000F7FBD"/>
    <w:rsid w:val="00100302"/>
    <w:rsid w:val="001003F6"/>
    <w:rsid w:val="00100977"/>
    <w:rsid w:val="001066EF"/>
    <w:rsid w:val="00107DF9"/>
    <w:rsid w:val="001103AB"/>
    <w:rsid w:val="001126BE"/>
    <w:rsid w:val="00112712"/>
    <w:rsid w:val="00112D48"/>
    <w:rsid w:val="001233E3"/>
    <w:rsid w:val="00126179"/>
    <w:rsid w:val="00126F1C"/>
    <w:rsid w:val="00132804"/>
    <w:rsid w:val="00132FDC"/>
    <w:rsid w:val="00133274"/>
    <w:rsid w:val="00133D51"/>
    <w:rsid w:val="00134C0C"/>
    <w:rsid w:val="00135F00"/>
    <w:rsid w:val="0013651B"/>
    <w:rsid w:val="00136F0B"/>
    <w:rsid w:val="0013708E"/>
    <w:rsid w:val="00137642"/>
    <w:rsid w:val="001407CC"/>
    <w:rsid w:val="001455FD"/>
    <w:rsid w:val="0015641C"/>
    <w:rsid w:val="001569CB"/>
    <w:rsid w:val="00156CC9"/>
    <w:rsid w:val="0015755A"/>
    <w:rsid w:val="00161178"/>
    <w:rsid w:val="00161F2C"/>
    <w:rsid w:val="0016281D"/>
    <w:rsid w:val="00163581"/>
    <w:rsid w:val="00163B47"/>
    <w:rsid w:val="00165741"/>
    <w:rsid w:val="0016725C"/>
    <w:rsid w:val="00170535"/>
    <w:rsid w:val="00173498"/>
    <w:rsid w:val="00174F41"/>
    <w:rsid w:val="00184B48"/>
    <w:rsid w:val="00185681"/>
    <w:rsid w:val="00187242"/>
    <w:rsid w:val="00190C50"/>
    <w:rsid w:val="001920E5"/>
    <w:rsid w:val="001934F8"/>
    <w:rsid w:val="001937B1"/>
    <w:rsid w:val="00196B7B"/>
    <w:rsid w:val="001A1E6F"/>
    <w:rsid w:val="001A2E8B"/>
    <w:rsid w:val="001B30B0"/>
    <w:rsid w:val="001B4F4B"/>
    <w:rsid w:val="001B5FD3"/>
    <w:rsid w:val="001B6129"/>
    <w:rsid w:val="001B6C7B"/>
    <w:rsid w:val="001B7586"/>
    <w:rsid w:val="001B7ABA"/>
    <w:rsid w:val="001C10C1"/>
    <w:rsid w:val="001C1C91"/>
    <w:rsid w:val="001C29DD"/>
    <w:rsid w:val="001C656F"/>
    <w:rsid w:val="001D023C"/>
    <w:rsid w:val="001D30B4"/>
    <w:rsid w:val="001D3E57"/>
    <w:rsid w:val="001D61A6"/>
    <w:rsid w:val="001D7C85"/>
    <w:rsid w:val="001E1721"/>
    <w:rsid w:val="001E312D"/>
    <w:rsid w:val="001E44F3"/>
    <w:rsid w:val="001E48CF"/>
    <w:rsid w:val="001E4F79"/>
    <w:rsid w:val="001F16D6"/>
    <w:rsid w:val="001F33BE"/>
    <w:rsid w:val="001F4894"/>
    <w:rsid w:val="001F5846"/>
    <w:rsid w:val="001F748B"/>
    <w:rsid w:val="00202A89"/>
    <w:rsid w:val="00203724"/>
    <w:rsid w:val="00204E82"/>
    <w:rsid w:val="00206E3B"/>
    <w:rsid w:val="00210052"/>
    <w:rsid w:val="00210204"/>
    <w:rsid w:val="00212CA5"/>
    <w:rsid w:val="00214FC8"/>
    <w:rsid w:val="002154C5"/>
    <w:rsid w:val="00220B9A"/>
    <w:rsid w:val="00221BF8"/>
    <w:rsid w:val="00223143"/>
    <w:rsid w:val="002233CA"/>
    <w:rsid w:val="002237EB"/>
    <w:rsid w:val="0022405C"/>
    <w:rsid w:val="0022670D"/>
    <w:rsid w:val="002268FF"/>
    <w:rsid w:val="00226B78"/>
    <w:rsid w:val="00226E3A"/>
    <w:rsid w:val="00227DD6"/>
    <w:rsid w:val="00227E1D"/>
    <w:rsid w:val="0023116C"/>
    <w:rsid w:val="00232E69"/>
    <w:rsid w:val="0023348C"/>
    <w:rsid w:val="00242904"/>
    <w:rsid w:val="00245314"/>
    <w:rsid w:val="00246572"/>
    <w:rsid w:val="002469C4"/>
    <w:rsid w:val="00247705"/>
    <w:rsid w:val="00250793"/>
    <w:rsid w:val="00251099"/>
    <w:rsid w:val="00251A89"/>
    <w:rsid w:val="002533AE"/>
    <w:rsid w:val="0025467D"/>
    <w:rsid w:val="0025550A"/>
    <w:rsid w:val="002605D7"/>
    <w:rsid w:val="00260CC4"/>
    <w:rsid w:val="00266751"/>
    <w:rsid w:val="002667E3"/>
    <w:rsid w:val="00267BB1"/>
    <w:rsid w:val="00267F6A"/>
    <w:rsid w:val="002705A9"/>
    <w:rsid w:val="002709BD"/>
    <w:rsid w:val="0027186D"/>
    <w:rsid w:val="00273319"/>
    <w:rsid w:val="00275FE3"/>
    <w:rsid w:val="00281269"/>
    <w:rsid w:val="002812FF"/>
    <w:rsid w:val="002823EE"/>
    <w:rsid w:val="00283D9D"/>
    <w:rsid w:val="00285FDA"/>
    <w:rsid w:val="00287B68"/>
    <w:rsid w:val="00287F44"/>
    <w:rsid w:val="00292273"/>
    <w:rsid w:val="002976AA"/>
    <w:rsid w:val="002A4A73"/>
    <w:rsid w:val="002A4C1B"/>
    <w:rsid w:val="002A7C00"/>
    <w:rsid w:val="002B01A1"/>
    <w:rsid w:val="002B10D4"/>
    <w:rsid w:val="002B2AB4"/>
    <w:rsid w:val="002B416A"/>
    <w:rsid w:val="002B6744"/>
    <w:rsid w:val="002C18EA"/>
    <w:rsid w:val="002C1DED"/>
    <w:rsid w:val="002C2E07"/>
    <w:rsid w:val="002C5FB2"/>
    <w:rsid w:val="002D4AA3"/>
    <w:rsid w:val="002D5B8B"/>
    <w:rsid w:val="002D6031"/>
    <w:rsid w:val="002E0121"/>
    <w:rsid w:val="002E1119"/>
    <w:rsid w:val="002E2F13"/>
    <w:rsid w:val="002E60A6"/>
    <w:rsid w:val="002F02A3"/>
    <w:rsid w:val="002F146A"/>
    <w:rsid w:val="002F19BC"/>
    <w:rsid w:val="002F41A0"/>
    <w:rsid w:val="002F5FDA"/>
    <w:rsid w:val="002F76B8"/>
    <w:rsid w:val="00301060"/>
    <w:rsid w:val="00303900"/>
    <w:rsid w:val="00304223"/>
    <w:rsid w:val="0030614A"/>
    <w:rsid w:val="0030627F"/>
    <w:rsid w:val="0031140F"/>
    <w:rsid w:val="00311B51"/>
    <w:rsid w:val="00313A14"/>
    <w:rsid w:val="003143D7"/>
    <w:rsid w:val="00314452"/>
    <w:rsid w:val="00316090"/>
    <w:rsid w:val="00320F4E"/>
    <w:rsid w:val="00321D99"/>
    <w:rsid w:val="00322FA6"/>
    <w:rsid w:val="00325163"/>
    <w:rsid w:val="0032523D"/>
    <w:rsid w:val="00330889"/>
    <w:rsid w:val="0033387A"/>
    <w:rsid w:val="003341D2"/>
    <w:rsid w:val="00334E0A"/>
    <w:rsid w:val="00334F37"/>
    <w:rsid w:val="00336FF9"/>
    <w:rsid w:val="003400E7"/>
    <w:rsid w:val="003402A6"/>
    <w:rsid w:val="00342F78"/>
    <w:rsid w:val="00347171"/>
    <w:rsid w:val="00351979"/>
    <w:rsid w:val="0036280B"/>
    <w:rsid w:val="00362B75"/>
    <w:rsid w:val="00362E48"/>
    <w:rsid w:val="00366014"/>
    <w:rsid w:val="00366B3F"/>
    <w:rsid w:val="0036771E"/>
    <w:rsid w:val="0037102B"/>
    <w:rsid w:val="00371BE4"/>
    <w:rsid w:val="00373776"/>
    <w:rsid w:val="003747FB"/>
    <w:rsid w:val="00374902"/>
    <w:rsid w:val="0038092C"/>
    <w:rsid w:val="0038168F"/>
    <w:rsid w:val="003829DA"/>
    <w:rsid w:val="00384ADF"/>
    <w:rsid w:val="0038540A"/>
    <w:rsid w:val="003872E6"/>
    <w:rsid w:val="0039009E"/>
    <w:rsid w:val="00390D8B"/>
    <w:rsid w:val="00391C5A"/>
    <w:rsid w:val="00392F0F"/>
    <w:rsid w:val="00393A9F"/>
    <w:rsid w:val="0039408B"/>
    <w:rsid w:val="003959A1"/>
    <w:rsid w:val="00396F30"/>
    <w:rsid w:val="00397730"/>
    <w:rsid w:val="0039796B"/>
    <w:rsid w:val="00397DEE"/>
    <w:rsid w:val="003A3027"/>
    <w:rsid w:val="003A52C8"/>
    <w:rsid w:val="003B0307"/>
    <w:rsid w:val="003B193E"/>
    <w:rsid w:val="003B3C08"/>
    <w:rsid w:val="003B6072"/>
    <w:rsid w:val="003B77B2"/>
    <w:rsid w:val="003C2E0E"/>
    <w:rsid w:val="003C329F"/>
    <w:rsid w:val="003C7A19"/>
    <w:rsid w:val="003D39A0"/>
    <w:rsid w:val="003E2EF3"/>
    <w:rsid w:val="003E3CDC"/>
    <w:rsid w:val="003E7D9F"/>
    <w:rsid w:val="003F13DF"/>
    <w:rsid w:val="003F1C47"/>
    <w:rsid w:val="003F3428"/>
    <w:rsid w:val="003F5B96"/>
    <w:rsid w:val="004044A4"/>
    <w:rsid w:val="004050A8"/>
    <w:rsid w:val="004052BC"/>
    <w:rsid w:val="00411821"/>
    <w:rsid w:val="00413897"/>
    <w:rsid w:val="00413A15"/>
    <w:rsid w:val="0041476A"/>
    <w:rsid w:val="004178A2"/>
    <w:rsid w:val="00421BC5"/>
    <w:rsid w:val="00421C64"/>
    <w:rsid w:val="00422347"/>
    <w:rsid w:val="00422CBA"/>
    <w:rsid w:val="00423A41"/>
    <w:rsid w:val="00426839"/>
    <w:rsid w:val="004273CA"/>
    <w:rsid w:val="004308FE"/>
    <w:rsid w:val="00430CFE"/>
    <w:rsid w:val="004320AE"/>
    <w:rsid w:val="0043531A"/>
    <w:rsid w:val="00435FF4"/>
    <w:rsid w:val="004363F7"/>
    <w:rsid w:val="00436F1A"/>
    <w:rsid w:val="0044209C"/>
    <w:rsid w:val="004425BD"/>
    <w:rsid w:val="00442E86"/>
    <w:rsid w:val="004435B2"/>
    <w:rsid w:val="00445CCB"/>
    <w:rsid w:val="004521B6"/>
    <w:rsid w:val="0045290E"/>
    <w:rsid w:val="00453F5B"/>
    <w:rsid w:val="00460CE5"/>
    <w:rsid w:val="0046390E"/>
    <w:rsid w:val="00463A97"/>
    <w:rsid w:val="00465DD0"/>
    <w:rsid w:val="0046677B"/>
    <w:rsid w:val="00472AE4"/>
    <w:rsid w:val="00473377"/>
    <w:rsid w:val="00473E54"/>
    <w:rsid w:val="004761F3"/>
    <w:rsid w:val="0048275D"/>
    <w:rsid w:val="00487AFA"/>
    <w:rsid w:val="004900DA"/>
    <w:rsid w:val="0049414E"/>
    <w:rsid w:val="004A3B2A"/>
    <w:rsid w:val="004A7AB3"/>
    <w:rsid w:val="004A7E47"/>
    <w:rsid w:val="004B08F7"/>
    <w:rsid w:val="004B1E72"/>
    <w:rsid w:val="004B3187"/>
    <w:rsid w:val="004B53C3"/>
    <w:rsid w:val="004C0299"/>
    <w:rsid w:val="004C1B2F"/>
    <w:rsid w:val="004C277E"/>
    <w:rsid w:val="004C6615"/>
    <w:rsid w:val="004C6BA9"/>
    <w:rsid w:val="004C781D"/>
    <w:rsid w:val="004D2562"/>
    <w:rsid w:val="004D28A8"/>
    <w:rsid w:val="004D43E1"/>
    <w:rsid w:val="004D7B7E"/>
    <w:rsid w:val="004E02FE"/>
    <w:rsid w:val="004E36D6"/>
    <w:rsid w:val="004E3FA0"/>
    <w:rsid w:val="004E712F"/>
    <w:rsid w:val="004E7DEF"/>
    <w:rsid w:val="004F4E92"/>
    <w:rsid w:val="004F5A2E"/>
    <w:rsid w:val="00503EC1"/>
    <w:rsid w:val="005043D4"/>
    <w:rsid w:val="00504711"/>
    <w:rsid w:val="00505C1F"/>
    <w:rsid w:val="005064EF"/>
    <w:rsid w:val="0050715D"/>
    <w:rsid w:val="00510346"/>
    <w:rsid w:val="00511F43"/>
    <w:rsid w:val="00512519"/>
    <w:rsid w:val="00513205"/>
    <w:rsid w:val="005151E7"/>
    <w:rsid w:val="005157EB"/>
    <w:rsid w:val="00515E88"/>
    <w:rsid w:val="00517B9B"/>
    <w:rsid w:val="005225F4"/>
    <w:rsid w:val="00524036"/>
    <w:rsid w:val="00525391"/>
    <w:rsid w:val="00525CEA"/>
    <w:rsid w:val="00530113"/>
    <w:rsid w:val="0053021F"/>
    <w:rsid w:val="005336A4"/>
    <w:rsid w:val="005376E7"/>
    <w:rsid w:val="005377F1"/>
    <w:rsid w:val="00541FD7"/>
    <w:rsid w:val="005422B8"/>
    <w:rsid w:val="005428F9"/>
    <w:rsid w:val="00543E72"/>
    <w:rsid w:val="00546ACB"/>
    <w:rsid w:val="0055038E"/>
    <w:rsid w:val="00550434"/>
    <w:rsid w:val="005545B7"/>
    <w:rsid w:val="00555A32"/>
    <w:rsid w:val="00555F0A"/>
    <w:rsid w:val="00556C17"/>
    <w:rsid w:val="00557406"/>
    <w:rsid w:val="00561867"/>
    <w:rsid w:val="00563DBD"/>
    <w:rsid w:val="00567D11"/>
    <w:rsid w:val="00572545"/>
    <w:rsid w:val="00572833"/>
    <w:rsid w:val="00574ED2"/>
    <w:rsid w:val="0058126B"/>
    <w:rsid w:val="0058328B"/>
    <w:rsid w:val="00583CC8"/>
    <w:rsid w:val="0058504D"/>
    <w:rsid w:val="00595296"/>
    <w:rsid w:val="00596859"/>
    <w:rsid w:val="00597A84"/>
    <w:rsid w:val="005A2351"/>
    <w:rsid w:val="005A35EF"/>
    <w:rsid w:val="005A3A7E"/>
    <w:rsid w:val="005A5FFD"/>
    <w:rsid w:val="005A6CDF"/>
    <w:rsid w:val="005B0298"/>
    <w:rsid w:val="005B1C4E"/>
    <w:rsid w:val="005B31F1"/>
    <w:rsid w:val="005B4DD1"/>
    <w:rsid w:val="005B779A"/>
    <w:rsid w:val="005B7D85"/>
    <w:rsid w:val="005C13AD"/>
    <w:rsid w:val="005C23A1"/>
    <w:rsid w:val="005C3D9D"/>
    <w:rsid w:val="005C53E1"/>
    <w:rsid w:val="005C6A20"/>
    <w:rsid w:val="005C6ED0"/>
    <w:rsid w:val="005D1FED"/>
    <w:rsid w:val="005D2016"/>
    <w:rsid w:val="005D3F4C"/>
    <w:rsid w:val="005D4128"/>
    <w:rsid w:val="005D753A"/>
    <w:rsid w:val="005E00BF"/>
    <w:rsid w:val="005E3F7E"/>
    <w:rsid w:val="005E489E"/>
    <w:rsid w:val="005E5E79"/>
    <w:rsid w:val="005F0C06"/>
    <w:rsid w:val="005F15D3"/>
    <w:rsid w:val="005F7095"/>
    <w:rsid w:val="00602104"/>
    <w:rsid w:val="0060309B"/>
    <w:rsid w:val="00603753"/>
    <w:rsid w:val="00605BA1"/>
    <w:rsid w:val="00610D39"/>
    <w:rsid w:val="006120B2"/>
    <w:rsid w:val="006142E1"/>
    <w:rsid w:val="00615B36"/>
    <w:rsid w:val="00620813"/>
    <w:rsid w:val="0062090E"/>
    <w:rsid w:val="0062169E"/>
    <w:rsid w:val="00624164"/>
    <w:rsid w:val="006256EB"/>
    <w:rsid w:val="00626FEF"/>
    <w:rsid w:val="00630081"/>
    <w:rsid w:val="0063264D"/>
    <w:rsid w:val="00635922"/>
    <w:rsid w:val="00636510"/>
    <w:rsid w:val="0063655F"/>
    <w:rsid w:val="006373C6"/>
    <w:rsid w:val="00641271"/>
    <w:rsid w:val="00642995"/>
    <w:rsid w:val="0064425F"/>
    <w:rsid w:val="00647B41"/>
    <w:rsid w:val="00650CA6"/>
    <w:rsid w:val="00655E56"/>
    <w:rsid w:val="00670A71"/>
    <w:rsid w:val="00672A98"/>
    <w:rsid w:val="0067329E"/>
    <w:rsid w:val="006735AD"/>
    <w:rsid w:val="00674277"/>
    <w:rsid w:val="006748EF"/>
    <w:rsid w:val="00676906"/>
    <w:rsid w:val="00677BF5"/>
    <w:rsid w:val="00677F13"/>
    <w:rsid w:val="00682704"/>
    <w:rsid w:val="00683E0C"/>
    <w:rsid w:val="00684B76"/>
    <w:rsid w:val="00687815"/>
    <w:rsid w:val="006923B3"/>
    <w:rsid w:val="00694747"/>
    <w:rsid w:val="00697AC3"/>
    <w:rsid w:val="006A002B"/>
    <w:rsid w:val="006A0896"/>
    <w:rsid w:val="006A1E98"/>
    <w:rsid w:val="006A4D93"/>
    <w:rsid w:val="006A6FD7"/>
    <w:rsid w:val="006B4435"/>
    <w:rsid w:val="006C026D"/>
    <w:rsid w:val="006C1CBE"/>
    <w:rsid w:val="006C2E6C"/>
    <w:rsid w:val="006C5C4D"/>
    <w:rsid w:val="006C7F64"/>
    <w:rsid w:val="006D4FD4"/>
    <w:rsid w:val="006D53FF"/>
    <w:rsid w:val="006D541D"/>
    <w:rsid w:val="006D7FCB"/>
    <w:rsid w:val="006E1D71"/>
    <w:rsid w:val="006E2B95"/>
    <w:rsid w:val="006E39AD"/>
    <w:rsid w:val="006E4D60"/>
    <w:rsid w:val="006E5067"/>
    <w:rsid w:val="006E639F"/>
    <w:rsid w:val="006E7631"/>
    <w:rsid w:val="006F0B5C"/>
    <w:rsid w:val="006F0EF4"/>
    <w:rsid w:val="006F284A"/>
    <w:rsid w:val="006F2B7F"/>
    <w:rsid w:val="006F470C"/>
    <w:rsid w:val="006F50D1"/>
    <w:rsid w:val="006F5216"/>
    <w:rsid w:val="006F6C13"/>
    <w:rsid w:val="006F6C2E"/>
    <w:rsid w:val="006F771C"/>
    <w:rsid w:val="006F7B46"/>
    <w:rsid w:val="00700537"/>
    <w:rsid w:val="00700655"/>
    <w:rsid w:val="00702C33"/>
    <w:rsid w:val="00703C09"/>
    <w:rsid w:val="00706909"/>
    <w:rsid w:val="007073E1"/>
    <w:rsid w:val="0070794B"/>
    <w:rsid w:val="00710649"/>
    <w:rsid w:val="00710C9E"/>
    <w:rsid w:val="00712991"/>
    <w:rsid w:val="00713A4C"/>
    <w:rsid w:val="00713DAF"/>
    <w:rsid w:val="00716114"/>
    <w:rsid w:val="00725344"/>
    <w:rsid w:val="00726133"/>
    <w:rsid w:val="007301DF"/>
    <w:rsid w:val="00732152"/>
    <w:rsid w:val="0073322D"/>
    <w:rsid w:val="0073400B"/>
    <w:rsid w:val="007343A4"/>
    <w:rsid w:val="00735BA2"/>
    <w:rsid w:val="00741434"/>
    <w:rsid w:val="0074143F"/>
    <w:rsid w:val="007434C1"/>
    <w:rsid w:val="00744131"/>
    <w:rsid w:val="0074475C"/>
    <w:rsid w:val="00744CDF"/>
    <w:rsid w:val="007518C7"/>
    <w:rsid w:val="0075194D"/>
    <w:rsid w:val="00752C2F"/>
    <w:rsid w:val="00757108"/>
    <w:rsid w:val="00761869"/>
    <w:rsid w:val="00762072"/>
    <w:rsid w:val="007639AD"/>
    <w:rsid w:val="007645DB"/>
    <w:rsid w:val="00767637"/>
    <w:rsid w:val="007704ED"/>
    <w:rsid w:val="007714F5"/>
    <w:rsid w:val="00771C8B"/>
    <w:rsid w:val="0077291D"/>
    <w:rsid w:val="00772F3B"/>
    <w:rsid w:val="00773EE6"/>
    <w:rsid w:val="00776577"/>
    <w:rsid w:val="007773BD"/>
    <w:rsid w:val="0078234C"/>
    <w:rsid w:val="00783226"/>
    <w:rsid w:val="00783342"/>
    <w:rsid w:val="00784FB6"/>
    <w:rsid w:val="0078635B"/>
    <w:rsid w:val="007901BB"/>
    <w:rsid w:val="00795806"/>
    <w:rsid w:val="00796FA8"/>
    <w:rsid w:val="00797980"/>
    <w:rsid w:val="007A0894"/>
    <w:rsid w:val="007A0F0C"/>
    <w:rsid w:val="007A1413"/>
    <w:rsid w:val="007A2C39"/>
    <w:rsid w:val="007A3C8A"/>
    <w:rsid w:val="007B1851"/>
    <w:rsid w:val="007B42C7"/>
    <w:rsid w:val="007C1EEB"/>
    <w:rsid w:val="007C4C3C"/>
    <w:rsid w:val="007C5507"/>
    <w:rsid w:val="007C57BC"/>
    <w:rsid w:val="007C6B6A"/>
    <w:rsid w:val="007D0F81"/>
    <w:rsid w:val="007D1208"/>
    <w:rsid w:val="007D1746"/>
    <w:rsid w:val="007D2CB0"/>
    <w:rsid w:val="007D3D87"/>
    <w:rsid w:val="007D4FE8"/>
    <w:rsid w:val="007D708C"/>
    <w:rsid w:val="007E0E7F"/>
    <w:rsid w:val="007F401C"/>
    <w:rsid w:val="007F4458"/>
    <w:rsid w:val="007F7226"/>
    <w:rsid w:val="008000C7"/>
    <w:rsid w:val="00801A6E"/>
    <w:rsid w:val="00801D19"/>
    <w:rsid w:val="00802340"/>
    <w:rsid w:val="00802F2A"/>
    <w:rsid w:val="00804DC1"/>
    <w:rsid w:val="00804F7C"/>
    <w:rsid w:val="00804FB5"/>
    <w:rsid w:val="0080602B"/>
    <w:rsid w:val="00807376"/>
    <w:rsid w:val="00810E78"/>
    <w:rsid w:val="008118C5"/>
    <w:rsid w:val="00814BEB"/>
    <w:rsid w:val="00815817"/>
    <w:rsid w:val="008159F7"/>
    <w:rsid w:val="00820E1F"/>
    <w:rsid w:val="00821FCA"/>
    <w:rsid w:val="008251AC"/>
    <w:rsid w:val="00825B0C"/>
    <w:rsid w:val="008263B5"/>
    <w:rsid w:val="0082649C"/>
    <w:rsid w:val="00830780"/>
    <w:rsid w:val="00837099"/>
    <w:rsid w:val="008370AE"/>
    <w:rsid w:val="00840E28"/>
    <w:rsid w:val="008410BE"/>
    <w:rsid w:val="00841837"/>
    <w:rsid w:val="00844187"/>
    <w:rsid w:val="0084446D"/>
    <w:rsid w:val="008463F9"/>
    <w:rsid w:val="00850B82"/>
    <w:rsid w:val="00854CA3"/>
    <w:rsid w:val="008575BE"/>
    <w:rsid w:val="00857A6A"/>
    <w:rsid w:val="00860DC3"/>
    <w:rsid w:val="00862194"/>
    <w:rsid w:val="00862F2B"/>
    <w:rsid w:val="008640B2"/>
    <w:rsid w:val="00865B71"/>
    <w:rsid w:val="008711AB"/>
    <w:rsid w:val="008712EE"/>
    <w:rsid w:val="00872808"/>
    <w:rsid w:val="00872A1F"/>
    <w:rsid w:val="00872D90"/>
    <w:rsid w:val="0087507A"/>
    <w:rsid w:val="008756E0"/>
    <w:rsid w:val="00875F42"/>
    <w:rsid w:val="00876310"/>
    <w:rsid w:val="00876978"/>
    <w:rsid w:val="00881588"/>
    <w:rsid w:val="00882A4C"/>
    <w:rsid w:val="008832D3"/>
    <w:rsid w:val="00885805"/>
    <w:rsid w:val="00887A2F"/>
    <w:rsid w:val="008906D9"/>
    <w:rsid w:val="0089261A"/>
    <w:rsid w:val="00896781"/>
    <w:rsid w:val="0089770B"/>
    <w:rsid w:val="008A2A3A"/>
    <w:rsid w:val="008A2A8F"/>
    <w:rsid w:val="008A3D0C"/>
    <w:rsid w:val="008A4B74"/>
    <w:rsid w:val="008A581E"/>
    <w:rsid w:val="008A5886"/>
    <w:rsid w:val="008A595A"/>
    <w:rsid w:val="008A5ACD"/>
    <w:rsid w:val="008A64EE"/>
    <w:rsid w:val="008A7277"/>
    <w:rsid w:val="008B423C"/>
    <w:rsid w:val="008B4578"/>
    <w:rsid w:val="008B63DF"/>
    <w:rsid w:val="008C0554"/>
    <w:rsid w:val="008C31EA"/>
    <w:rsid w:val="008C4685"/>
    <w:rsid w:val="008C4A03"/>
    <w:rsid w:val="008C63C6"/>
    <w:rsid w:val="008D5139"/>
    <w:rsid w:val="008D6712"/>
    <w:rsid w:val="008D68EF"/>
    <w:rsid w:val="008E04CF"/>
    <w:rsid w:val="008E0A1F"/>
    <w:rsid w:val="008E3368"/>
    <w:rsid w:val="008F4864"/>
    <w:rsid w:val="008F4F9F"/>
    <w:rsid w:val="00902AFC"/>
    <w:rsid w:val="00904695"/>
    <w:rsid w:val="00905936"/>
    <w:rsid w:val="00906008"/>
    <w:rsid w:val="009069FD"/>
    <w:rsid w:val="00907924"/>
    <w:rsid w:val="00911F4F"/>
    <w:rsid w:val="0091446F"/>
    <w:rsid w:val="0091477F"/>
    <w:rsid w:val="00916EFE"/>
    <w:rsid w:val="00923BD6"/>
    <w:rsid w:val="00923CB0"/>
    <w:rsid w:val="00925605"/>
    <w:rsid w:val="00927E89"/>
    <w:rsid w:val="00932BAB"/>
    <w:rsid w:val="00932CFA"/>
    <w:rsid w:val="00933EA7"/>
    <w:rsid w:val="0093695C"/>
    <w:rsid w:val="00936FA2"/>
    <w:rsid w:val="0094090D"/>
    <w:rsid w:val="00947C92"/>
    <w:rsid w:val="0095166D"/>
    <w:rsid w:val="0095408D"/>
    <w:rsid w:val="009550A3"/>
    <w:rsid w:val="00955232"/>
    <w:rsid w:val="009553F0"/>
    <w:rsid w:val="00957B47"/>
    <w:rsid w:val="0096003C"/>
    <w:rsid w:val="009612D5"/>
    <w:rsid w:val="00961CE8"/>
    <w:rsid w:val="009628D2"/>
    <w:rsid w:val="00963897"/>
    <w:rsid w:val="0096477F"/>
    <w:rsid w:val="009650D4"/>
    <w:rsid w:val="00965B5C"/>
    <w:rsid w:val="00965F6C"/>
    <w:rsid w:val="00966E8A"/>
    <w:rsid w:val="00966FA7"/>
    <w:rsid w:val="00967D4B"/>
    <w:rsid w:val="00973E9D"/>
    <w:rsid w:val="009768E8"/>
    <w:rsid w:val="00982E4D"/>
    <w:rsid w:val="0098303B"/>
    <w:rsid w:val="00984A3F"/>
    <w:rsid w:val="0098658E"/>
    <w:rsid w:val="009869A8"/>
    <w:rsid w:val="009870F8"/>
    <w:rsid w:val="00990126"/>
    <w:rsid w:val="0099186C"/>
    <w:rsid w:val="00995C42"/>
    <w:rsid w:val="009A0EDF"/>
    <w:rsid w:val="009A1AAA"/>
    <w:rsid w:val="009A2004"/>
    <w:rsid w:val="009A68DF"/>
    <w:rsid w:val="009B081C"/>
    <w:rsid w:val="009B08D7"/>
    <w:rsid w:val="009B0E0D"/>
    <w:rsid w:val="009B109B"/>
    <w:rsid w:val="009B2CB8"/>
    <w:rsid w:val="009B3266"/>
    <w:rsid w:val="009B3B5B"/>
    <w:rsid w:val="009B4848"/>
    <w:rsid w:val="009B720C"/>
    <w:rsid w:val="009C0575"/>
    <w:rsid w:val="009C3981"/>
    <w:rsid w:val="009C3FE2"/>
    <w:rsid w:val="009C5439"/>
    <w:rsid w:val="009C5775"/>
    <w:rsid w:val="009C6170"/>
    <w:rsid w:val="009C6950"/>
    <w:rsid w:val="009D0CE8"/>
    <w:rsid w:val="009D1994"/>
    <w:rsid w:val="009D49FB"/>
    <w:rsid w:val="009D529E"/>
    <w:rsid w:val="009D5877"/>
    <w:rsid w:val="009D75F6"/>
    <w:rsid w:val="009E1580"/>
    <w:rsid w:val="009E18F4"/>
    <w:rsid w:val="009E6122"/>
    <w:rsid w:val="009E7249"/>
    <w:rsid w:val="009E77A3"/>
    <w:rsid w:val="009F1B28"/>
    <w:rsid w:val="009F1BE5"/>
    <w:rsid w:val="009F234E"/>
    <w:rsid w:val="009F4717"/>
    <w:rsid w:val="009F6392"/>
    <w:rsid w:val="009F7EB0"/>
    <w:rsid w:val="00A01392"/>
    <w:rsid w:val="00A01ECC"/>
    <w:rsid w:val="00A037F4"/>
    <w:rsid w:val="00A045BF"/>
    <w:rsid w:val="00A06404"/>
    <w:rsid w:val="00A06EBA"/>
    <w:rsid w:val="00A07675"/>
    <w:rsid w:val="00A10479"/>
    <w:rsid w:val="00A115CC"/>
    <w:rsid w:val="00A13DDE"/>
    <w:rsid w:val="00A15F16"/>
    <w:rsid w:val="00A201A2"/>
    <w:rsid w:val="00A21DE6"/>
    <w:rsid w:val="00A271E0"/>
    <w:rsid w:val="00A3452A"/>
    <w:rsid w:val="00A362E2"/>
    <w:rsid w:val="00A37F45"/>
    <w:rsid w:val="00A40179"/>
    <w:rsid w:val="00A42A6E"/>
    <w:rsid w:val="00A46A24"/>
    <w:rsid w:val="00A47788"/>
    <w:rsid w:val="00A524B9"/>
    <w:rsid w:val="00A546B2"/>
    <w:rsid w:val="00A569F0"/>
    <w:rsid w:val="00A57452"/>
    <w:rsid w:val="00A577E5"/>
    <w:rsid w:val="00A603ED"/>
    <w:rsid w:val="00A60412"/>
    <w:rsid w:val="00A607C6"/>
    <w:rsid w:val="00A65EF0"/>
    <w:rsid w:val="00A66562"/>
    <w:rsid w:val="00A70683"/>
    <w:rsid w:val="00A75D99"/>
    <w:rsid w:val="00A760C8"/>
    <w:rsid w:val="00A818C3"/>
    <w:rsid w:val="00A8322E"/>
    <w:rsid w:val="00A83A31"/>
    <w:rsid w:val="00A854C1"/>
    <w:rsid w:val="00A87322"/>
    <w:rsid w:val="00A90829"/>
    <w:rsid w:val="00A938D0"/>
    <w:rsid w:val="00A94078"/>
    <w:rsid w:val="00A943CC"/>
    <w:rsid w:val="00A947B0"/>
    <w:rsid w:val="00A94E1A"/>
    <w:rsid w:val="00A96841"/>
    <w:rsid w:val="00A96DC0"/>
    <w:rsid w:val="00AA0DB2"/>
    <w:rsid w:val="00AA4E53"/>
    <w:rsid w:val="00AA564A"/>
    <w:rsid w:val="00AB1120"/>
    <w:rsid w:val="00AB2BDE"/>
    <w:rsid w:val="00AB6809"/>
    <w:rsid w:val="00AC27DD"/>
    <w:rsid w:val="00AC303C"/>
    <w:rsid w:val="00AC5104"/>
    <w:rsid w:val="00AD1680"/>
    <w:rsid w:val="00AD1F29"/>
    <w:rsid w:val="00AD20D0"/>
    <w:rsid w:val="00AD72DC"/>
    <w:rsid w:val="00AE0A76"/>
    <w:rsid w:val="00AE1998"/>
    <w:rsid w:val="00AE2639"/>
    <w:rsid w:val="00AE383B"/>
    <w:rsid w:val="00AE6121"/>
    <w:rsid w:val="00AE7DD3"/>
    <w:rsid w:val="00B0137B"/>
    <w:rsid w:val="00B03BD5"/>
    <w:rsid w:val="00B1377C"/>
    <w:rsid w:val="00B13C95"/>
    <w:rsid w:val="00B14071"/>
    <w:rsid w:val="00B15CC2"/>
    <w:rsid w:val="00B17165"/>
    <w:rsid w:val="00B1760A"/>
    <w:rsid w:val="00B210BA"/>
    <w:rsid w:val="00B21BC0"/>
    <w:rsid w:val="00B22637"/>
    <w:rsid w:val="00B230D6"/>
    <w:rsid w:val="00B2579F"/>
    <w:rsid w:val="00B26187"/>
    <w:rsid w:val="00B265BC"/>
    <w:rsid w:val="00B26E00"/>
    <w:rsid w:val="00B279C1"/>
    <w:rsid w:val="00B31C77"/>
    <w:rsid w:val="00B33F84"/>
    <w:rsid w:val="00B34A66"/>
    <w:rsid w:val="00B3594D"/>
    <w:rsid w:val="00B434ED"/>
    <w:rsid w:val="00B44665"/>
    <w:rsid w:val="00B45BA7"/>
    <w:rsid w:val="00B45FA4"/>
    <w:rsid w:val="00B46491"/>
    <w:rsid w:val="00B50022"/>
    <w:rsid w:val="00B5507F"/>
    <w:rsid w:val="00B60D43"/>
    <w:rsid w:val="00B6206F"/>
    <w:rsid w:val="00B67FB4"/>
    <w:rsid w:val="00B7399F"/>
    <w:rsid w:val="00B74E90"/>
    <w:rsid w:val="00B77544"/>
    <w:rsid w:val="00B779AD"/>
    <w:rsid w:val="00B80253"/>
    <w:rsid w:val="00B80FF7"/>
    <w:rsid w:val="00B82AE4"/>
    <w:rsid w:val="00B90133"/>
    <w:rsid w:val="00B92E6C"/>
    <w:rsid w:val="00BA18C5"/>
    <w:rsid w:val="00BA2231"/>
    <w:rsid w:val="00BA367A"/>
    <w:rsid w:val="00BA3835"/>
    <w:rsid w:val="00BA4D6A"/>
    <w:rsid w:val="00BB0871"/>
    <w:rsid w:val="00BC6576"/>
    <w:rsid w:val="00BD1991"/>
    <w:rsid w:val="00BD3F08"/>
    <w:rsid w:val="00BD50FE"/>
    <w:rsid w:val="00BD6808"/>
    <w:rsid w:val="00BE3852"/>
    <w:rsid w:val="00BF2482"/>
    <w:rsid w:val="00BF2DF6"/>
    <w:rsid w:val="00BF33AB"/>
    <w:rsid w:val="00BF3BEE"/>
    <w:rsid w:val="00BF587F"/>
    <w:rsid w:val="00BF6DE4"/>
    <w:rsid w:val="00BF6E12"/>
    <w:rsid w:val="00C00DF5"/>
    <w:rsid w:val="00C02188"/>
    <w:rsid w:val="00C031A4"/>
    <w:rsid w:val="00C03381"/>
    <w:rsid w:val="00C044D4"/>
    <w:rsid w:val="00C07916"/>
    <w:rsid w:val="00C11536"/>
    <w:rsid w:val="00C11D24"/>
    <w:rsid w:val="00C130B6"/>
    <w:rsid w:val="00C13709"/>
    <w:rsid w:val="00C1768D"/>
    <w:rsid w:val="00C1790D"/>
    <w:rsid w:val="00C20082"/>
    <w:rsid w:val="00C23DFD"/>
    <w:rsid w:val="00C24A26"/>
    <w:rsid w:val="00C24D20"/>
    <w:rsid w:val="00C26479"/>
    <w:rsid w:val="00C26B0E"/>
    <w:rsid w:val="00C2751E"/>
    <w:rsid w:val="00C316AA"/>
    <w:rsid w:val="00C330A4"/>
    <w:rsid w:val="00C34317"/>
    <w:rsid w:val="00C35E9F"/>
    <w:rsid w:val="00C35ED2"/>
    <w:rsid w:val="00C3681D"/>
    <w:rsid w:val="00C4013A"/>
    <w:rsid w:val="00C41C21"/>
    <w:rsid w:val="00C42C4A"/>
    <w:rsid w:val="00C43333"/>
    <w:rsid w:val="00C51B00"/>
    <w:rsid w:val="00C52531"/>
    <w:rsid w:val="00C55CC8"/>
    <w:rsid w:val="00C564B0"/>
    <w:rsid w:val="00C5734E"/>
    <w:rsid w:val="00C57742"/>
    <w:rsid w:val="00C61551"/>
    <w:rsid w:val="00C65FA0"/>
    <w:rsid w:val="00C6766B"/>
    <w:rsid w:val="00C71069"/>
    <w:rsid w:val="00C7132B"/>
    <w:rsid w:val="00C73437"/>
    <w:rsid w:val="00C7414C"/>
    <w:rsid w:val="00C74A0E"/>
    <w:rsid w:val="00C76382"/>
    <w:rsid w:val="00C77F91"/>
    <w:rsid w:val="00C844E1"/>
    <w:rsid w:val="00C84D27"/>
    <w:rsid w:val="00C85F43"/>
    <w:rsid w:val="00C86899"/>
    <w:rsid w:val="00C91F75"/>
    <w:rsid w:val="00C95012"/>
    <w:rsid w:val="00C97A90"/>
    <w:rsid w:val="00CA23DA"/>
    <w:rsid w:val="00CA41D8"/>
    <w:rsid w:val="00CA6129"/>
    <w:rsid w:val="00CB0492"/>
    <w:rsid w:val="00CB2095"/>
    <w:rsid w:val="00CB3D74"/>
    <w:rsid w:val="00CB7611"/>
    <w:rsid w:val="00CC0B82"/>
    <w:rsid w:val="00CC1D91"/>
    <w:rsid w:val="00CC5044"/>
    <w:rsid w:val="00CC707D"/>
    <w:rsid w:val="00CD04A3"/>
    <w:rsid w:val="00CD303D"/>
    <w:rsid w:val="00CD318B"/>
    <w:rsid w:val="00CD438E"/>
    <w:rsid w:val="00CD65D3"/>
    <w:rsid w:val="00CD6E0C"/>
    <w:rsid w:val="00CD7ED9"/>
    <w:rsid w:val="00CE463A"/>
    <w:rsid w:val="00CE671A"/>
    <w:rsid w:val="00CE6AD4"/>
    <w:rsid w:val="00CE79D7"/>
    <w:rsid w:val="00CE7E0F"/>
    <w:rsid w:val="00CF0591"/>
    <w:rsid w:val="00CF121B"/>
    <w:rsid w:val="00CF47DE"/>
    <w:rsid w:val="00CF6665"/>
    <w:rsid w:val="00CF6D42"/>
    <w:rsid w:val="00D00959"/>
    <w:rsid w:val="00D00D5F"/>
    <w:rsid w:val="00D034AB"/>
    <w:rsid w:val="00D04BBD"/>
    <w:rsid w:val="00D05B6E"/>
    <w:rsid w:val="00D0754C"/>
    <w:rsid w:val="00D10FF7"/>
    <w:rsid w:val="00D12C4B"/>
    <w:rsid w:val="00D12F84"/>
    <w:rsid w:val="00D13CDC"/>
    <w:rsid w:val="00D14E58"/>
    <w:rsid w:val="00D17AC2"/>
    <w:rsid w:val="00D20A0A"/>
    <w:rsid w:val="00D228D8"/>
    <w:rsid w:val="00D23B96"/>
    <w:rsid w:val="00D25328"/>
    <w:rsid w:val="00D253E1"/>
    <w:rsid w:val="00D271D4"/>
    <w:rsid w:val="00D272C1"/>
    <w:rsid w:val="00D30B6E"/>
    <w:rsid w:val="00D330EF"/>
    <w:rsid w:val="00D33B45"/>
    <w:rsid w:val="00D41127"/>
    <w:rsid w:val="00D41877"/>
    <w:rsid w:val="00D43CD1"/>
    <w:rsid w:val="00D44E03"/>
    <w:rsid w:val="00D44F71"/>
    <w:rsid w:val="00D47D98"/>
    <w:rsid w:val="00D537B1"/>
    <w:rsid w:val="00D539D7"/>
    <w:rsid w:val="00D55660"/>
    <w:rsid w:val="00D60B26"/>
    <w:rsid w:val="00D62B50"/>
    <w:rsid w:val="00D649B5"/>
    <w:rsid w:val="00D66DE0"/>
    <w:rsid w:val="00D672C6"/>
    <w:rsid w:val="00D67549"/>
    <w:rsid w:val="00D7281A"/>
    <w:rsid w:val="00D75322"/>
    <w:rsid w:val="00D7564A"/>
    <w:rsid w:val="00D804EE"/>
    <w:rsid w:val="00D81736"/>
    <w:rsid w:val="00D86055"/>
    <w:rsid w:val="00D9260C"/>
    <w:rsid w:val="00D9466E"/>
    <w:rsid w:val="00DA19B4"/>
    <w:rsid w:val="00DA2967"/>
    <w:rsid w:val="00DA3520"/>
    <w:rsid w:val="00DA6F8C"/>
    <w:rsid w:val="00DB1D51"/>
    <w:rsid w:val="00DB2B50"/>
    <w:rsid w:val="00DB6673"/>
    <w:rsid w:val="00DC0000"/>
    <w:rsid w:val="00DC03A3"/>
    <w:rsid w:val="00DC044F"/>
    <w:rsid w:val="00DC0992"/>
    <w:rsid w:val="00DC2B87"/>
    <w:rsid w:val="00DC3F05"/>
    <w:rsid w:val="00DC6BFA"/>
    <w:rsid w:val="00DD19FA"/>
    <w:rsid w:val="00DD3EE9"/>
    <w:rsid w:val="00DD45AD"/>
    <w:rsid w:val="00DD6D90"/>
    <w:rsid w:val="00DE2805"/>
    <w:rsid w:val="00DE2F46"/>
    <w:rsid w:val="00DE3BD9"/>
    <w:rsid w:val="00DE3F84"/>
    <w:rsid w:val="00DE45DD"/>
    <w:rsid w:val="00DE4DFD"/>
    <w:rsid w:val="00DE76F1"/>
    <w:rsid w:val="00DE77E6"/>
    <w:rsid w:val="00DF38F9"/>
    <w:rsid w:val="00DF58A8"/>
    <w:rsid w:val="00E03FCC"/>
    <w:rsid w:val="00E04238"/>
    <w:rsid w:val="00E04E38"/>
    <w:rsid w:val="00E065D8"/>
    <w:rsid w:val="00E067DA"/>
    <w:rsid w:val="00E07190"/>
    <w:rsid w:val="00E11995"/>
    <w:rsid w:val="00E13200"/>
    <w:rsid w:val="00E159EF"/>
    <w:rsid w:val="00E15CCA"/>
    <w:rsid w:val="00E24639"/>
    <w:rsid w:val="00E2464F"/>
    <w:rsid w:val="00E247BF"/>
    <w:rsid w:val="00E26B03"/>
    <w:rsid w:val="00E26E47"/>
    <w:rsid w:val="00E27175"/>
    <w:rsid w:val="00E30CEC"/>
    <w:rsid w:val="00E33A36"/>
    <w:rsid w:val="00E36AC7"/>
    <w:rsid w:val="00E3744D"/>
    <w:rsid w:val="00E40092"/>
    <w:rsid w:val="00E41735"/>
    <w:rsid w:val="00E4202D"/>
    <w:rsid w:val="00E42ACF"/>
    <w:rsid w:val="00E43015"/>
    <w:rsid w:val="00E44323"/>
    <w:rsid w:val="00E4676A"/>
    <w:rsid w:val="00E47C1F"/>
    <w:rsid w:val="00E50DAA"/>
    <w:rsid w:val="00E5323A"/>
    <w:rsid w:val="00E6040F"/>
    <w:rsid w:val="00E60CEC"/>
    <w:rsid w:val="00E64EB8"/>
    <w:rsid w:val="00E65933"/>
    <w:rsid w:val="00E7014C"/>
    <w:rsid w:val="00E74137"/>
    <w:rsid w:val="00E74170"/>
    <w:rsid w:val="00E75ED3"/>
    <w:rsid w:val="00E76CB7"/>
    <w:rsid w:val="00E77D73"/>
    <w:rsid w:val="00E84281"/>
    <w:rsid w:val="00E848D9"/>
    <w:rsid w:val="00E86CF5"/>
    <w:rsid w:val="00E92469"/>
    <w:rsid w:val="00E92FA9"/>
    <w:rsid w:val="00E9341F"/>
    <w:rsid w:val="00E97281"/>
    <w:rsid w:val="00EA2A4A"/>
    <w:rsid w:val="00EA2B30"/>
    <w:rsid w:val="00EA338B"/>
    <w:rsid w:val="00EA68A3"/>
    <w:rsid w:val="00EB164C"/>
    <w:rsid w:val="00EB29C0"/>
    <w:rsid w:val="00EB4181"/>
    <w:rsid w:val="00EB50E2"/>
    <w:rsid w:val="00EB7682"/>
    <w:rsid w:val="00EC042E"/>
    <w:rsid w:val="00EC3658"/>
    <w:rsid w:val="00EC63B3"/>
    <w:rsid w:val="00EE137E"/>
    <w:rsid w:val="00EE16CD"/>
    <w:rsid w:val="00EE7C84"/>
    <w:rsid w:val="00EF112A"/>
    <w:rsid w:val="00EF2129"/>
    <w:rsid w:val="00EF50B0"/>
    <w:rsid w:val="00EF6177"/>
    <w:rsid w:val="00EF6D4A"/>
    <w:rsid w:val="00EF7587"/>
    <w:rsid w:val="00F00CB0"/>
    <w:rsid w:val="00F06AB0"/>
    <w:rsid w:val="00F06ED0"/>
    <w:rsid w:val="00F11031"/>
    <w:rsid w:val="00F119D8"/>
    <w:rsid w:val="00F1292A"/>
    <w:rsid w:val="00F13EC6"/>
    <w:rsid w:val="00F16C42"/>
    <w:rsid w:val="00F247F6"/>
    <w:rsid w:val="00F25196"/>
    <w:rsid w:val="00F264CF"/>
    <w:rsid w:val="00F30976"/>
    <w:rsid w:val="00F32769"/>
    <w:rsid w:val="00F35A4E"/>
    <w:rsid w:val="00F36E12"/>
    <w:rsid w:val="00F40408"/>
    <w:rsid w:val="00F4157A"/>
    <w:rsid w:val="00F50E0C"/>
    <w:rsid w:val="00F50FC3"/>
    <w:rsid w:val="00F51F0A"/>
    <w:rsid w:val="00F52173"/>
    <w:rsid w:val="00F53C10"/>
    <w:rsid w:val="00F57B21"/>
    <w:rsid w:val="00F61FE4"/>
    <w:rsid w:val="00F64352"/>
    <w:rsid w:val="00F6440E"/>
    <w:rsid w:val="00F665B1"/>
    <w:rsid w:val="00F67B9D"/>
    <w:rsid w:val="00F73D2F"/>
    <w:rsid w:val="00F7553D"/>
    <w:rsid w:val="00F77E8C"/>
    <w:rsid w:val="00F80E1E"/>
    <w:rsid w:val="00F813CF"/>
    <w:rsid w:val="00F831A1"/>
    <w:rsid w:val="00F8558C"/>
    <w:rsid w:val="00F8714B"/>
    <w:rsid w:val="00F876B9"/>
    <w:rsid w:val="00F87991"/>
    <w:rsid w:val="00F90107"/>
    <w:rsid w:val="00F90D79"/>
    <w:rsid w:val="00F920CB"/>
    <w:rsid w:val="00F926F3"/>
    <w:rsid w:val="00F97040"/>
    <w:rsid w:val="00FA2680"/>
    <w:rsid w:val="00FA2891"/>
    <w:rsid w:val="00FA4928"/>
    <w:rsid w:val="00FA5172"/>
    <w:rsid w:val="00FA52C5"/>
    <w:rsid w:val="00FB2730"/>
    <w:rsid w:val="00FB4C29"/>
    <w:rsid w:val="00FB51A9"/>
    <w:rsid w:val="00FB67F4"/>
    <w:rsid w:val="00FB7081"/>
    <w:rsid w:val="00FB7573"/>
    <w:rsid w:val="00FB7976"/>
    <w:rsid w:val="00FC0EDF"/>
    <w:rsid w:val="00FC1197"/>
    <w:rsid w:val="00FC119B"/>
    <w:rsid w:val="00FC25EE"/>
    <w:rsid w:val="00FC6AAB"/>
    <w:rsid w:val="00FC6C9D"/>
    <w:rsid w:val="00FC74BD"/>
    <w:rsid w:val="00FD1DB3"/>
    <w:rsid w:val="00FD213A"/>
    <w:rsid w:val="00FD42CD"/>
    <w:rsid w:val="00FD5A76"/>
    <w:rsid w:val="00FE093A"/>
    <w:rsid w:val="00FE6351"/>
    <w:rsid w:val="00FE6812"/>
    <w:rsid w:val="00FE79FB"/>
    <w:rsid w:val="00FF02DC"/>
    <w:rsid w:val="00FF2CAC"/>
    <w:rsid w:val="00FF3504"/>
    <w:rsid w:val="00FF6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C08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lt-N"/>
    <w:qFormat/>
    <w:rsid w:val="004A3B2A"/>
    <w:pPr>
      <w:suppressAutoHyphens/>
    </w:pPr>
    <w:rPr>
      <w:rFonts w:ascii="Arial" w:hAnsi="Arial" w:cs="Arial"/>
      <w:color w:val="000000"/>
    </w:rPr>
  </w:style>
  <w:style w:type="paragraph" w:styleId="Heading1">
    <w:name w:val="heading 1"/>
    <w:basedOn w:val="Normal"/>
    <w:next w:val="Normal"/>
    <w:link w:val="Heading1Char"/>
    <w:uiPriority w:val="99"/>
    <w:qFormat/>
    <w:rsid w:val="00C91F75"/>
    <w:pPr>
      <w:keepNext/>
      <w:spacing w:line="600" w:lineRule="exact"/>
      <w:outlineLvl w:val="0"/>
    </w:pPr>
    <w:rPr>
      <w:kern w:val="32"/>
      <w:sz w:val="60"/>
      <w:szCs w:val="60"/>
    </w:rPr>
  </w:style>
  <w:style w:type="paragraph" w:styleId="Heading3">
    <w:name w:val="heading 3"/>
    <w:basedOn w:val="Normal"/>
    <w:link w:val="Heading3Char"/>
    <w:qFormat/>
    <w:locked/>
    <w:rsid w:val="00CA6129"/>
    <w:pPr>
      <w:keepNext/>
      <w:suppressAutoHyphens w:val="0"/>
      <w:spacing w:before="240" w:after="60"/>
      <w:outlineLvl w:val="2"/>
    </w:pPr>
    <w:rPr>
      <w:b/>
      <w:bCs/>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E82"/>
    <w:rPr>
      <w:rFonts w:ascii="Cambria" w:hAnsi="Cambria" w:cs="Cambria"/>
      <w:b/>
      <w:bCs/>
      <w:color w:val="000000"/>
      <w:kern w:val="32"/>
      <w:sz w:val="32"/>
      <w:szCs w:val="32"/>
    </w:rPr>
  </w:style>
  <w:style w:type="paragraph" w:customStyle="1" w:styleId="USAIDFactSheetPhotoCaption">
    <w:name w:val="USAID Fact Sheet Photo Caption"/>
    <w:aliases w:val="Arial 9pt"/>
    <w:basedOn w:val="Normal"/>
    <w:next w:val="Normal"/>
    <w:uiPriority w:val="99"/>
    <w:rsid w:val="00AB2BDE"/>
    <w:pPr>
      <w:ind w:left="-108"/>
    </w:pPr>
    <w:rPr>
      <w:i/>
      <w:iCs/>
      <w:color w:val="666666"/>
      <w:sz w:val="18"/>
      <w:szCs w:val="18"/>
    </w:rPr>
  </w:style>
  <w:style w:type="paragraph" w:styleId="NormalWeb">
    <w:name w:val="Normal (Web)"/>
    <w:basedOn w:val="Normal"/>
    <w:uiPriority w:val="99"/>
    <w:rsid w:val="0008331A"/>
    <w:pPr>
      <w:suppressAutoHyphens w:val="0"/>
      <w:spacing w:before="100" w:beforeAutospacing="1" w:after="100" w:afterAutospacing="1"/>
    </w:pPr>
    <w:rPr>
      <w:sz w:val="24"/>
      <w:szCs w:val="24"/>
    </w:rPr>
  </w:style>
  <w:style w:type="paragraph" w:customStyle="1" w:styleId="USAIDBullets">
    <w:name w:val="USAID Bullets"/>
    <w:basedOn w:val="USAIDBodyTextArial11pt"/>
    <w:uiPriority w:val="99"/>
    <w:rsid w:val="006F284A"/>
    <w:pPr>
      <w:numPr>
        <w:numId w:val="5"/>
      </w:numPr>
    </w:pPr>
  </w:style>
  <w:style w:type="paragraph" w:customStyle="1" w:styleId="USAIDBodyTextArial11pt">
    <w:name w:val="USAID Body Text Arial 11pt"/>
    <w:basedOn w:val="Normal"/>
    <w:uiPriority w:val="99"/>
    <w:rsid w:val="00BF6E12"/>
    <w:pPr>
      <w:spacing w:line="280" w:lineRule="exact"/>
      <w:ind w:left="72"/>
    </w:pPr>
  </w:style>
  <w:style w:type="paragraph" w:customStyle="1" w:styleId="USAIDPhotoCredit">
    <w:name w:val="USAID Photo Credit"/>
    <w:aliases w:val="Arial 6pt"/>
    <w:basedOn w:val="Normal"/>
    <w:link w:val="USAIDPhotoCreditChar"/>
    <w:uiPriority w:val="99"/>
    <w:rsid w:val="00C11536"/>
    <w:pPr>
      <w:spacing w:line="280" w:lineRule="exact"/>
    </w:pPr>
    <w:rPr>
      <w:caps/>
      <w:color w:val="auto"/>
      <w:sz w:val="12"/>
      <w:szCs w:val="12"/>
    </w:rPr>
  </w:style>
  <w:style w:type="paragraph" w:customStyle="1" w:styleId="USAIDFactSheetHeadline-Arial28pt">
    <w:name w:val="USAID Fact Sheet Headline - Arial 28pt"/>
    <w:basedOn w:val="Normal"/>
    <w:uiPriority w:val="99"/>
    <w:rsid w:val="00DE4DFD"/>
    <w:pPr>
      <w:ind w:left="180"/>
    </w:pPr>
    <w:rPr>
      <w:color w:val="002A6C"/>
      <w:sz w:val="56"/>
      <w:szCs w:val="56"/>
    </w:rPr>
  </w:style>
  <w:style w:type="paragraph" w:customStyle="1" w:styleId="USAIDFactSheetSubheadArial14pt">
    <w:name w:val="USAID Fact Sheet Subhead Arial 14pt"/>
    <w:basedOn w:val="Normal"/>
    <w:uiPriority w:val="99"/>
    <w:rsid w:val="00DE4DFD"/>
    <w:pPr>
      <w:ind w:left="180"/>
    </w:pPr>
    <w:rPr>
      <w:b/>
      <w:bCs/>
      <w:color w:val="002A6C"/>
      <w:sz w:val="28"/>
      <w:szCs w:val="28"/>
    </w:rPr>
  </w:style>
  <w:style w:type="character" w:customStyle="1" w:styleId="USAIDPhotoCreditChar">
    <w:name w:val="USAID Photo Credit Char"/>
    <w:aliases w:val="Arial 6pt Char"/>
    <w:basedOn w:val="DefaultParagraphFont"/>
    <w:link w:val="USAIDPhotoCredit"/>
    <w:uiPriority w:val="99"/>
    <w:locked/>
    <w:rsid w:val="00C11536"/>
    <w:rPr>
      <w:rFonts w:ascii="Arial" w:hAnsi="Arial" w:cs="Arial"/>
      <w:caps/>
      <w:sz w:val="12"/>
      <w:szCs w:val="12"/>
      <w:lang w:val="en-US" w:eastAsia="en-US"/>
    </w:rPr>
  </w:style>
  <w:style w:type="paragraph" w:customStyle="1" w:styleId="USAIDFactSheetContactInfo">
    <w:name w:val="USAID Fact Sheet Contact Info"/>
    <w:aliases w:val="Arial 9pt1"/>
    <w:basedOn w:val="Normal"/>
    <w:uiPriority w:val="99"/>
    <w:rsid w:val="00B15CC2"/>
    <w:pPr>
      <w:spacing w:line="280" w:lineRule="exact"/>
      <w:ind w:left="-108"/>
    </w:pPr>
    <w:rPr>
      <w:b/>
      <w:bCs/>
      <w:color w:val="002A6C"/>
      <w:sz w:val="18"/>
      <w:szCs w:val="18"/>
    </w:rPr>
  </w:style>
  <w:style w:type="paragraph" w:styleId="Header">
    <w:name w:val="header"/>
    <w:basedOn w:val="Normal"/>
    <w:link w:val="HeaderChar"/>
    <w:rsid w:val="008A4B74"/>
    <w:pPr>
      <w:tabs>
        <w:tab w:val="center" w:pos="4320"/>
        <w:tab w:val="right" w:pos="8640"/>
      </w:tabs>
    </w:pPr>
  </w:style>
  <w:style w:type="character" w:customStyle="1" w:styleId="HeaderChar">
    <w:name w:val="Header Char"/>
    <w:basedOn w:val="DefaultParagraphFont"/>
    <w:link w:val="Header"/>
    <w:uiPriority w:val="99"/>
    <w:semiHidden/>
    <w:locked/>
    <w:rsid w:val="00204E82"/>
    <w:rPr>
      <w:rFonts w:ascii="Arial" w:hAnsi="Arial" w:cs="Arial"/>
      <w:color w:val="000000"/>
    </w:rPr>
  </w:style>
  <w:style w:type="paragraph" w:styleId="Footer">
    <w:name w:val="footer"/>
    <w:basedOn w:val="Normal"/>
    <w:link w:val="FooterChar"/>
    <w:uiPriority w:val="99"/>
    <w:rsid w:val="008A4B74"/>
    <w:pPr>
      <w:tabs>
        <w:tab w:val="center" w:pos="4320"/>
        <w:tab w:val="right" w:pos="8640"/>
      </w:tabs>
    </w:pPr>
  </w:style>
  <w:style w:type="character" w:customStyle="1" w:styleId="FooterChar">
    <w:name w:val="Footer Char"/>
    <w:basedOn w:val="DefaultParagraphFont"/>
    <w:link w:val="Footer"/>
    <w:uiPriority w:val="99"/>
    <w:semiHidden/>
    <w:locked/>
    <w:rsid w:val="00204E82"/>
    <w:rPr>
      <w:rFonts w:ascii="Arial" w:hAnsi="Arial" w:cs="Arial"/>
      <w:color w:val="000000"/>
    </w:rPr>
  </w:style>
  <w:style w:type="character" w:customStyle="1" w:styleId="USAIDMediumSubhead-Arial11ptChar">
    <w:name w:val="USAID Medium Subhead - Arial 11pt Char"/>
    <w:basedOn w:val="DefaultParagraphFont"/>
    <w:link w:val="USAIDMediumSubhead-Arial11pt"/>
    <w:locked/>
    <w:rsid w:val="00B434ED"/>
    <w:rPr>
      <w:rFonts w:ascii="Arial" w:hAnsi="Arial" w:cs="Arial"/>
      <w:b/>
      <w:bCs/>
      <w:color w:val="000000"/>
      <w:sz w:val="22"/>
      <w:szCs w:val="22"/>
    </w:rPr>
  </w:style>
  <w:style w:type="paragraph" w:customStyle="1" w:styleId="USAIDMediumSubhead-Arial11pt">
    <w:name w:val="USAID Medium Subhead - Arial 11pt"/>
    <w:basedOn w:val="Normal"/>
    <w:link w:val="USAIDMediumSubhead-Arial11ptChar"/>
    <w:rsid w:val="00B434ED"/>
    <w:pPr>
      <w:suppressAutoHyphens w:val="0"/>
    </w:pPr>
    <w:rPr>
      <w:b/>
      <w:bCs/>
      <w:noProof/>
    </w:rPr>
  </w:style>
  <w:style w:type="character" w:styleId="Hyperlink">
    <w:name w:val="Hyperlink"/>
    <w:basedOn w:val="DefaultParagraphFont"/>
    <w:rsid w:val="005428F9"/>
    <w:rPr>
      <w:color w:val="0000FF"/>
      <w:u w:val="single"/>
    </w:rPr>
  </w:style>
  <w:style w:type="paragraph" w:styleId="ListParagraph">
    <w:name w:val="List Paragraph"/>
    <w:basedOn w:val="Normal"/>
    <w:uiPriority w:val="34"/>
    <w:qFormat/>
    <w:rsid w:val="00872D90"/>
    <w:pPr>
      <w:ind w:left="720"/>
      <w:contextualSpacing/>
    </w:pPr>
  </w:style>
  <w:style w:type="paragraph" w:styleId="BalloonText">
    <w:name w:val="Balloon Text"/>
    <w:basedOn w:val="Normal"/>
    <w:link w:val="BalloonTextChar"/>
    <w:uiPriority w:val="99"/>
    <w:semiHidden/>
    <w:unhideWhenUsed/>
    <w:rsid w:val="008756E0"/>
    <w:rPr>
      <w:rFonts w:ascii="Tahoma" w:hAnsi="Tahoma" w:cs="Tahoma"/>
      <w:sz w:val="16"/>
      <w:szCs w:val="16"/>
    </w:rPr>
  </w:style>
  <w:style w:type="character" w:customStyle="1" w:styleId="BalloonTextChar">
    <w:name w:val="Balloon Text Char"/>
    <w:basedOn w:val="DefaultParagraphFont"/>
    <w:link w:val="BalloonText"/>
    <w:uiPriority w:val="99"/>
    <w:semiHidden/>
    <w:rsid w:val="008756E0"/>
    <w:rPr>
      <w:rFonts w:ascii="Tahoma" w:hAnsi="Tahoma" w:cs="Tahoma"/>
      <w:color w:val="000000"/>
      <w:sz w:val="16"/>
      <w:szCs w:val="16"/>
    </w:rPr>
  </w:style>
  <w:style w:type="paragraph" w:styleId="Caption">
    <w:name w:val="caption"/>
    <w:basedOn w:val="Normal"/>
    <w:next w:val="Normal"/>
    <w:unhideWhenUsed/>
    <w:qFormat/>
    <w:locked/>
    <w:rsid w:val="00CD04A3"/>
    <w:pPr>
      <w:spacing w:after="200"/>
    </w:pPr>
    <w:rPr>
      <w:b/>
      <w:bCs/>
      <w:color w:val="4F81BD" w:themeColor="accent1"/>
      <w:sz w:val="18"/>
      <w:szCs w:val="18"/>
    </w:rPr>
  </w:style>
  <w:style w:type="paragraph" w:customStyle="1" w:styleId="USAIDQtrlyReportBodyText-TimesRoman12pt">
    <w:name w:val="USAID Qtrly Report Body Text - Times Roman 12pt"/>
    <w:basedOn w:val="Normal"/>
    <w:rsid w:val="00B779AD"/>
    <w:pPr>
      <w:suppressAutoHyphens w:val="0"/>
    </w:pPr>
    <w:rPr>
      <w:rFonts w:ascii="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246572"/>
    <w:rPr>
      <w:sz w:val="16"/>
      <w:szCs w:val="16"/>
    </w:rPr>
  </w:style>
  <w:style w:type="paragraph" w:styleId="CommentText">
    <w:name w:val="annotation text"/>
    <w:basedOn w:val="Normal"/>
    <w:link w:val="CommentTextChar"/>
    <w:uiPriority w:val="99"/>
    <w:semiHidden/>
    <w:unhideWhenUsed/>
    <w:rsid w:val="00246572"/>
    <w:rPr>
      <w:sz w:val="20"/>
      <w:szCs w:val="20"/>
    </w:rPr>
  </w:style>
  <w:style w:type="character" w:customStyle="1" w:styleId="CommentTextChar">
    <w:name w:val="Comment Text Char"/>
    <w:basedOn w:val="DefaultParagraphFont"/>
    <w:link w:val="CommentText"/>
    <w:uiPriority w:val="99"/>
    <w:semiHidden/>
    <w:rsid w:val="00246572"/>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46572"/>
    <w:rPr>
      <w:b/>
      <w:bCs/>
    </w:rPr>
  </w:style>
  <w:style w:type="character" w:customStyle="1" w:styleId="CommentSubjectChar">
    <w:name w:val="Comment Subject Char"/>
    <w:basedOn w:val="CommentTextChar"/>
    <w:link w:val="CommentSubject"/>
    <w:uiPriority w:val="99"/>
    <w:semiHidden/>
    <w:rsid w:val="00246572"/>
    <w:rPr>
      <w:rFonts w:ascii="Arial" w:hAnsi="Arial" w:cs="Arial"/>
      <w:b/>
      <w:bCs/>
      <w:color w:val="000000"/>
      <w:sz w:val="20"/>
      <w:szCs w:val="20"/>
    </w:rPr>
  </w:style>
  <w:style w:type="paragraph" w:customStyle="1" w:styleId="Default">
    <w:name w:val="Default"/>
    <w:rsid w:val="00D0754C"/>
    <w:pPr>
      <w:widowControl w:val="0"/>
      <w:autoSpaceDE w:val="0"/>
      <w:autoSpaceDN w:val="0"/>
      <w:adjustRightInd w:val="0"/>
    </w:pPr>
    <w:rPr>
      <w:rFonts w:ascii="Calibri" w:eastAsiaTheme="minorEastAsia" w:hAnsi="Calibri" w:cs="Calibri"/>
      <w:color w:val="000000"/>
      <w:sz w:val="24"/>
      <w:szCs w:val="24"/>
    </w:rPr>
  </w:style>
  <w:style w:type="character" w:customStyle="1" w:styleId="yui-tag-span">
    <w:name w:val="yui-tag-span"/>
    <w:basedOn w:val="DefaultParagraphFont"/>
    <w:rsid w:val="00316090"/>
  </w:style>
  <w:style w:type="character" w:styleId="FollowedHyperlink">
    <w:name w:val="FollowedHyperlink"/>
    <w:basedOn w:val="DefaultParagraphFont"/>
    <w:uiPriority w:val="99"/>
    <w:semiHidden/>
    <w:unhideWhenUsed/>
    <w:rsid w:val="005B4DD1"/>
    <w:rPr>
      <w:color w:val="800080" w:themeColor="followedHyperlink"/>
      <w:u w:val="single"/>
    </w:rPr>
  </w:style>
  <w:style w:type="paragraph" w:styleId="EndnoteText">
    <w:name w:val="endnote text"/>
    <w:basedOn w:val="Normal"/>
    <w:link w:val="EndnoteTextChar"/>
    <w:uiPriority w:val="99"/>
    <w:semiHidden/>
    <w:unhideWhenUsed/>
    <w:rsid w:val="002E60A6"/>
    <w:rPr>
      <w:sz w:val="20"/>
      <w:szCs w:val="20"/>
    </w:rPr>
  </w:style>
  <w:style w:type="character" w:customStyle="1" w:styleId="EndnoteTextChar">
    <w:name w:val="Endnote Text Char"/>
    <w:basedOn w:val="DefaultParagraphFont"/>
    <w:link w:val="EndnoteText"/>
    <w:uiPriority w:val="99"/>
    <w:semiHidden/>
    <w:rsid w:val="002E60A6"/>
    <w:rPr>
      <w:rFonts w:ascii="Arial" w:hAnsi="Arial" w:cs="Arial"/>
      <w:color w:val="000000"/>
      <w:sz w:val="20"/>
      <w:szCs w:val="20"/>
    </w:rPr>
  </w:style>
  <w:style w:type="character" w:styleId="EndnoteReference">
    <w:name w:val="endnote reference"/>
    <w:basedOn w:val="DefaultParagraphFont"/>
    <w:uiPriority w:val="99"/>
    <w:semiHidden/>
    <w:unhideWhenUsed/>
    <w:rsid w:val="002E60A6"/>
    <w:rPr>
      <w:vertAlign w:val="superscript"/>
    </w:rPr>
  </w:style>
  <w:style w:type="character" w:customStyle="1" w:styleId="apple-converted-space">
    <w:name w:val="apple-converted-space"/>
    <w:basedOn w:val="DefaultParagraphFont"/>
    <w:rsid w:val="00DA2967"/>
  </w:style>
  <w:style w:type="character" w:customStyle="1" w:styleId="Heading3Char">
    <w:name w:val="Heading 3 Char"/>
    <w:basedOn w:val="DefaultParagraphFont"/>
    <w:link w:val="Heading3"/>
    <w:rsid w:val="00CA6129"/>
    <w:rPr>
      <w:rFonts w:ascii="Arial" w:hAnsi="Arial" w:cs="Arial"/>
      <w:b/>
      <w:bCs/>
      <w:sz w:val="26"/>
      <w:szCs w:val="26"/>
    </w:rPr>
  </w:style>
  <w:style w:type="paragraph" w:styleId="BodyText">
    <w:name w:val="Body Text"/>
    <w:basedOn w:val="Normal"/>
    <w:link w:val="BodyTextChar"/>
    <w:rsid w:val="00525391"/>
    <w:pPr>
      <w:suppressAutoHyphens w:val="0"/>
    </w:pPr>
    <w:rPr>
      <w:rFonts w:ascii="Times New Roman" w:hAnsi="Times New Roman" w:cs="Times New Roman"/>
      <w:color w:val="auto"/>
      <w:sz w:val="26"/>
      <w:szCs w:val="26"/>
    </w:rPr>
  </w:style>
  <w:style w:type="character" w:customStyle="1" w:styleId="BodyTextChar">
    <w:name w:val="Body Text Char"/>
    <w:basedOn w:val="DefaultParagraphFont"/>
    <w:link w:val="BodyText"/>
    <w:rsid w:val="00525391"/>
    <w:rPr>
      <w:sz w:val="26"/>
      <w:szCs w:val="26"/>
    </w:rPr>
  </w:style>
  <w:style w:type="character" w:customStyle="1" w:styleId="full-name">
    <w:name w:val="full-name"/>
    <w:basedOn w:val="DefaultParagraphFont"/>
    <w:rsid w:val="00E27175"/>
  </w:style>
  <w:style w:type="character" w:customStyle="1" w:styleId="aqj">
    <w:name w:val="aqj"/>
    <w:basedOn w:val="DefaultParagraphFont"/>
    <w:rsid w:val="006D4FD4"/>
  </w:style>
  <w:style w:type="character" w:styleId="Strong">
    <w:name w:val="Strong"/>
    <w:basedOn w:val="DefaultParagraphFont"/>
    <w:uiPriority w:val="22"/>
    <w:qFormat/>
    <w:locked/>
    <w:rsid w:val="009D5877"/>
    <w:rPr>
      <w:b/>
      <w:bCs/>
    </w:rPr>
  </w:style>
  <w:style w:type="character" w:styleId="Emphasis">
    <w:name w:val="Emphasis"/>
    <w:basedOn w:val="DefaultParagraphFont"/>
    <w:uiPriority w:val="20"/>
    <w:qFormat/>
    <w:locked/>
    <w:rsid w:val="002705A9"/>
    <w:rPr>
      <w:i/>
      <w:iCs/>
    </w:rPr>
  </w:style>
  <w:style w:type="paragraph" w:styleId="Revision">
    <w:name w:val="Revision"/>
    <w:hidden/>
    <w:uiPriority w:val="99"/>
    <w:semiHidden/>
    <w:rsid w:val="00F35A4E"/>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lt-N"/>
    <w:qFormat/>
    <w:rsid w:val="004A3B2A"/>
    <w:pPr>
      <w:suppressAutoHyphens/>
    </w:pPr>
    <w:rPr>
      <w:rFonts w:ascii="Arial" w:hAnsi="Arial" w:cs="Arial"/>
      <w:color w:val="000000"/>
    </w:rPr>
  </w:style>
  <w:style w:type="paragraph" w:styleId="Heading1">
    <w:name w:val="heading 1"/>
    <w:basedOn w:val="Normal"/>
    <w:next w:val="Normal"/>
    <w:link w:val="Heading1Char"/>
    <w:uiPriority w:val="99"/>
    <w:qFormat/>
    <w:rsid w:val="00C91F75"/>
    <w:pPr>
      <w:keepNext/>
      <w:spacing w:line="600" w:lineRule="exact"/>
      <w:outlineLvl w:val="0"/>
    </w:pPr>
    <w:rPr>
      <w:kern w:val="32"/>
      <w:sz w:val="60"/>
      <w:szCs w:val="60"/>
    </w:rPr>
  </w:style>
  <w:style w:type="paragraph" w:styleId="Heading3">
    <w:name w:val="heading 3"/>
    <w:basedOn w:val="Normal"/>
    <w:link w:val="Heading3Char"/>
    <w:qFormat/>
    <w:locked/>
    <w:rsid w:val="00CA6129"/>
    <w:pPr>
      <w:keepNext/>
      <w:suppressAutoHyphens w:val="0"/>
      <w:spacing w:before="240" w:after="60"/>
      <w:outlineLvl w:val="2"/>
    </w:pPr>
    <w:rPr>
      <w:b/>
      <w:bCs/>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E82"/>
    <w:rPr>
      <w:rFonts w:ascii="Cambria" w:hAnsi="Cambria" w:cs="Cambria"/>
      <w:b/>
      <w:bCs/>
      <w:color w:val="000000"/>
      <w:kern w:val="32"/>
      <w:sz w:val="32"/>
      <w:szCs w:val="32"/>
    </w:rPr>
  </w:style>
  <w:style w:type="paragraph" w:customStyle="1" w:styleId="USAIDFactSheetPhotoCaption">
    <w:name w:val="USAID Fact Sheet Photo Caption"/>
    <w:aliases w:val="Arial 9pt"/>
    <w:basedOn w:val="Normal"/>
    <w:next w:val="Normal"/>
    <w:uiPriority w:val="99"/>
    <w:rsid w:val="00AB2BDE"/>
    <w:pPr>
      <w:ind w:left="-108"/>
    </w:pPr>
    <w:rPr>
      <w:i/>
      <w:iCs/>
      <w:color w:val="666666"/>
      <w:sz w:val="18"/>
      <w:szCs w:val="18"/>
    </w:rPr>
  </w:style>
  <w:style w:type="paragraph" w:styleId="NormalWeb">
    <w:name w:val="Normal (Web)"/>
    <w:basedOn w:val="Normal"/>
    <w:uiPriority w:val="99"/>
    <w:rsid w:val="0008331A"/>
    <w:pPr>
      <w:suppressAutoHyphens w:val="0"/>
      <w:spacing w:before="100" w:beforeAutospacing="1" w:after="100" w:afterAutospacing="1"/>
    </w:pPr>
    <w:rPr>
      <w:sz w:val="24"/>
      <w:szCs w:val="24"/>
    </w:rPr>
  </w:style>
  <w:style w:type="paragraph" w:customStyle="1" w:styleId="USAIDBullets">
    <w:name w:val="USAID Bullets"/>
    <w:basedOn w:val="USAIDBodyTextArial11pt"/>
    <w:uiPriority w:val="99"/>
    <w:rsid w:val="006F284A"/>
    <w:pPr>
      <w:numPr>
        <w:numId w:val="5"/>
      </w:numPr>
    </w:pPr>
  </w:style>
  <w:style w:type="paragraph" w:customStyle="1" w:styleId="USAIDBodyTextArial11pt">
    <w:name w:val="USAID Body Text Arial 11pt"/>
    <w:basedOn w:val="Normal"/>
    <w:uiPriority w:val="99"/>
    <w:rsid w:val="00BF6E12"/>
    <w:pPr>
      <w:spacing w:line="280" w:lineRule="exact"/>
      <w:ind w:left="72"/>
    </w:pPr>
  </w:style>
  <w:style w:type="paragraph" w:customStyle="1" w:styleId="USAIDPhotoCredit">
    <w:name w:val="USAID Photo Credit"/>
    <w:aliases w:val="Arial 6pt"/>
    <w:basedOn w:val="Normal"/>
    <w:link w:val="USAIDPhotoCreditChar"/>
    <w:uiPriority w:val="99"/>
    <w:rsid w:val="00C11536"/>
    <w:pPr>
      <w:spacing w:line="280" w:lineRule="exact"/>
    </w:pPr>
    <w:rPr>
      <w:caps/>
      <w:color w:val="auto"/>
      <w:sz w:val="12"/>
      <w:szCs w:val="12"/>
    </w:rPr>
  </w:style>
  <w:style w:type="paragraph" w:customStyle="1" w:styleId="USAIDFactSheetHeadline-Arial28pt">
    <w:name w:val="USAID Fact Sheet Headline - Arial 28pt"/>
    <w:basedOn w:val="Normal"/>
    <w:uiPriority w:val="99"/>
    <w:rsid w:val="00DE4DFD"/>
    <w:pPr>
      <w:ind w:left="180"/>
    </w:pPr>
    <w:rPr>
      <w:color w:val="002A6C"/>
      <w:sz w:val="56"/>
      <w:szCs w:val="56"/>
    </w:rPr>
  </w:style>
  <w:style w:type="paragraph" w:customStyle="1" w:styleId="USAIDFactSheetSubheadArial14pt">
    <w:name w:val="USAID Fact Sheet Subhead Arial 14pt"/>
    <w:basedOn w:val="Normal"/>
    <w:uiPriority w:val="99"/>
    <w:rsid w:val="00DE4DFD"/>
    <w:pPr>
      <w:ind w:left="180"/>
    </w:pPr>
    <w:rPr>
      <w:b/>
      <w:bCs/>
      <w:color w:val="002A6C"/>
      <w:sz w:val="28"/>
      <w:szCs w:val="28"/>
    </w:rPr>
  </w:style>
  <w:style w:type="character" w:customStyle="1" w:styleId="USAIDPhotoCreditChar">
    <w:name w:val="USAID Photo Credit Char"/>
    <w:aliases w:val="Arial 6pt Char"/>
    <w:basedOn w:val="DefaultParagraphFont"/>
    <w:link w:val="USAIDPhotoCredit"/>
    <w:uiPriority w:val="99"/>
    <w:locked/>
    <w:rsid w:val="00C11536"/>
    <w:rPr>
      <w:rFonts w:ascii="Arial" w:hAnsi="Arial" w:cs="Arial"/>
      <w:caps/>
      <w:sz w:val="12"/>
      <w:szCs w:val="12"/>
      <w:lang w:val="en-US" w:eastAsia="en-US"/>
    </w:rPr>
  </w:style>
  <w:style w:type="paragraph" w:customStyle="1" w:styleId="USAIDFactSheetContactInfo">
    <w:name w:val="USAID Fact Sheet Contact Info"/>
    <w:aliases w:val="Arial 9pt1"/>
    <w:basedOn w:val="Normal"/>
    <w:uiPriority w:val="99"/>
    <w:rsid w:val="00B15CC2"/>
    <w:pPr>
      <w:spacing w:line="280" w:lineRule="exact"/>
      <w:ind w:left="-108"/>
    </w:pPr>
    <w:rPr>
      <w:b/>
      <w:bCs/>
      <w:color w:val="002A6C"/>
      <w:sz w:val="18"/>
      <w:szCs w:val="18"/>
    </w:rPr>
  </w:style>
  <w:style w:type="paragraph" w:styleId="Header">
    <w:name w:val="header"/>
    <w:basedOn w:val="Normal"/>
    <w:link w:val="HeaderChar"/>
    <w:rsid w:val="008A4B74"/>
    <w:pPr>
      <w:tabs>
        <w:tab w:val="center" w:pos="4320"/>
        <w:tab w:val="right" w:pos="8640"/>
      </w:tabs>
    </w:pPr>
  </w:style>
  <w:style w:type="character" w:customStyle="1" w:styleId="HeaderChar">
    <w:name w:val="Header Char"/>
    <w:basedOn w:val="DefaultParagraphFont"/>
    <w:link w:val="Header"/>
    <w:uiPriority w:val="99"/>
    <w:semiHidden/>
    <w:locked/>
    <w:rsid w:val="00204E82"/>
    <w:rPr>
      <w:rFonts w:ascii="Arial" w:hAnsi="Arial" w:cs="Arial"/>
      <w:color w:val="000000"/>
    </w:rPr>
  </w:style>
  <w:style w:type="paragraph" w:styleId="Footer">
    <w:name w:val="footer"/>
    <w:basedOn w:val="Normal"/>
    <w:link w:val="FooterChar"/>
    <w:uiPriority w:val="99"/>
    <w:rsid w:val="008A4B74"/>
    <w:pPr>
      <w:tabs>
        <w:tab w:val="center" w:pos="4320"/>
        <w:tab w:val="right" w:pos="8640"/>
      </w:tabs>
    </w:pPr>
  </w:style>
  <w:style w:type="character" w:customStyle="1" w:styleId="FooterChar">
    <w:name w:val="Footer Char"/>
    <w:basedOn w:val="DefaultParagraphFont"/>
    <w:link w:val="Footer"/>
    <w:uiPriority w:val="99"/>
    <w:semiHidden/>
    <w:locked/>
    <w:rsid w:val="00204E82"/>
    <w:rPr>
      <w:rFonts w:ascii="Arial" w:hAnsi="Arial" w:cs="Arial"/>
      <w:color w:val="000000"/>
    </w:rPr>
  </w:style>
  <w:style w:type="character" w:customStyle="1" w:styleId="USAIDMediumSubhead-Arial11ptChar">
    <w:name w:val="USAID Medium Subhead - Arial 11pt Char"/>
    <w:basedOn w:val="DefaultParagraphFont"/>
    <w:link w:val="USAIDMediumSubhead-Arial11pt"/>
    <w:locked/>
    <w:rsid w:val="00B434ED"/>
    <w:rPr>
      <w:rFonts w:ascii="Arial" w:hAnsi="Arial" w:cs="Arial"/>
      <w:b/>
      <w:bCs/>
      <w:color w:val="000000"/>
      <w:sz w:val="22"/>
      <w:szCs w:val="22"/>
    </w:rPr>
  </w:style>
  <w:style w:type="paragraph" w:customStyle="1" w:styleId="USAIDMediumSubhead-Arial11pt">
    <w:name w:val="USAID Medium Subhead - Arial 11pt"/>
    <w:basedOn w:val="Normal"/>
    <w:link w:val="USAIDMediumSubhead-Arial11ptChar"/>
    <w:rsid w:val="00B434ED"/>
    <w:pPr>
      <w:suppressAutoHyphens w:val="0"/>
    </w:pPr>
    <w:rPr>
      <w:b/>
      <w:bCs/>
      <w:noProof/>
    </w:rPr>
  </w:style>
  <w:style w:type="character" w:styleId="Hyperlink">
    <w:name w:val="Hyperlink"/>
    <w:basedOn w:val="DefaultParagraphFont"/>
    <w:rsid w:val="005428F9"/>
    <w:rPr>
      <w:color w:val="0000FF"/>
      <w:u w:val="single"/>
    </w:rPr>
  </w:style>
  <w:style w:type="paragraph" w:styleId="ListParagraph">
    <w:name w:val="List Paragraph"/>
    <w:basedOn w:val="Normal"/>
    <w:uiPriority w:val="34"/>
    <w:qFormat/>
    <w:rsid w:val="00872D90"/>
    <w:pPr>
      <w:ind w:left="720"/>
      <w:contextualSpacing/>
    </w:pPr>
  </w:style>
  <w:style w:type="paragraph" w:styleId="BalloonText">
    <w:name w:val="Balloon Text"/>
    <w:basedOn w:val="Normal"/>
    <w:link w:val="BalloonTextChar"/>
    <w:uiPriority w:val="99"/>
    <w:semiHidden/>
    <w:unhideWhenUsed/>
    <w:rsid w:val="008756E0"/>
    <w:rPr>
      <w:rFonts w:ascii="Tahoma" w:hAnsi="Tahoma" w:cs="Tahoma"/>
      <w:sz w:val="16"/>
      <w:szCs w:val="16"/>
    </w:rPr>
  </w:style>
  <w:style w:type="character" w:customStyle="1" w:styleId="BalloonTextChar">
    <w:name w:val="Balloon Text Char"/>
    <w:basedOn w:val="DefaultParagraphFont"/>
    <w:link w:val="BalloonText"/>
    <w:uiPriority w:val="99"/>
    <w:semiHidden/>
    <w:rsid w:val="008756E0"/>
    <w:rPr>
      <w:rFonts w:ascii="Tahoma" w:hAnsi="Tahoma" w:cs="Tahoma"/>
      <w:color w:val="000000"/>
      <w:sz w:val="16"/>
      <w:szCs w:val="16"/>
    </w:rPr>
  </w:style>
  <w:style w:type="paragraph" w:styleId="Caption">
    <w:name w:val="caption"/>
    <w:basedOn w:val="Normal"/>
    <w:next w:val="Normal"/>
    <w:unhideWhenUsed/>
    <w:qFormat/>
    <w:locked/>
    <w:rsid w:val="00CD04A3"/>
    <w:pPr>
      <w:spacing w:after="200"/>
    </w:pPr>
    <w:rPr>
      <w:b/>
      <w:bCs/>
      <w:color w:val="4F81BD" w:themeColor="accent1"/>
      <w:sz w:val="18"/>
      <w:szCs w:val="18"/>
    </w:rPr>
  </w:style>
  <w:style w:type="paragraph" w:customStyle="1" w:styleId="USAIDQtrlyReportBodyText-TimesRoman12pt">
    <w:name w:val="USAID Qtrly Report Body Text - Times Roman 12pt"/>
    <w:basedOn w:val="Normal"/>
    <w:rsid w:val="00B779AD"/>
    <w:pPr>
      <w:suppressAutoHyphens w:val="0"/>
    </w:pPr>
    <w:rPr>
      <w:rFonts w:ascii="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246572"/>
    <w:rPr>
      <w:sz w:val="16"/>
      <w:szCs w:val="16"/>
    </w:rPr>
  </w:style>
  <w:style w:type="paragraph" w:styleId="CommentText">
    <w:name w:val="annotation text"/>
    <w:basedOn w:val="Normal"/>
    <w:link w:val="CommentTextChar"/>
    <w:uiPriority w:val="99"/>
    <w:semiHidden/>
    <w:unhideWhenUsed/>
    <w:rsid w:val="00246572"/>
    <w:rPr>
      <w:sz w:val="20"/>
      <w:szCs w:val="20"/>
    </w:rPr>
  </w:style>
  <w:style w:type="character" w:customStyle="1" w:styleId="CommentTextChar">
    <w:name w:val="Comment Text Char"/>
    <w:basedOn w:val="DefaultParagraphFont"/>
    <w:link w:val="CommentText"/>
    <w:uiPriority w:val="99"/>
    <w:semiHidden/>
    <w:rsid w:val="00246572"/>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46572"/>
    <w:rPr>
      <w:b/>
      <w:bCs/>
    </w:rPr>
  </w:style>
  <w:style w:type="character" w:customStyle="1" w:styleId="CommentSubjectChar">
    <w:name w:val="Comment Subject Char"/>
    <w:basedOn w:val="CommentTextChar"/>
    <w:link w:val="CommentSubject"/>
    <w:uiPriority w:val="99"/>
    <w:semiHidden/>
    <w:rsid w:val="00246572"/>
    <w:rPr>
      <w:rFonts w:ascii="Arial" w:hAnsi="Arial" w:cs="Arial"/>
      <w:b/>
      <w:bCs/>
      <w:color w:val="000000"/>
      <w:sz w:val="20"/>
      <w:szCs w:val="20"/>
    </w:rPr>
  </w:style>
  <w:style w:type="paragraph" w:customStyle="1" w:styleId="Default">
    <w:name w:val="Default"/>
    <w:rsid w:val="00D0754C"/>
    <w:pPr>
      <w:widowControl w:val="0"/>
      <w:autoSpaceDE w:val="0"/>
      <w:autoSpaceDN w:val="0"/>
      <w:adjustRightInd w:val="0"/>
    </w:pPr>
    <w:rPr>
      <w:rFonts w:ascii="Calibri" w:eastAsiaTheme="minorEastAsia" w:hAnsi="Calibri" w:cs="Calibri"/>
      <w:color w:val="000000"/>
      <w:sz w:val="24"/>
      <w:szCs w:val="24"/>
    </w:rPr>
  </w:style>
  <w:style w:type="character" w:customStyle="1" w:styleId="yui-tag-span">
    <w:name w:val="yui-tag-span"/>
    <w:basedOn w:val="DefaultParagraphFont"/>
    <w:rsid w:val="00316090"/>
  </w:style>
  <w:style w:type="character" w:styleId="FollowedHyperlink">
    <w:name w:val="FollowedHyperlink"/>
    <w:basedOn w:val="DefaultParagraphFont"/>
    <w:uiPriority w:val="99"/>
    <w:semiHidden/>
    <w:unhideWhenUsed/>
    <w:rsid w:val="005B4DD1"/>
    <w:rPr>
      <w:color w:val="800080" w:themeColor="followedHyperlink"/>
      <w:u w:val="single"/>
    </w:rPr>
  </w:style>
  <w:style w:type="paragraph" w:styleId="EndnoteText">
    <w:name w:val="endnote text"/>
    <w:basedOn w:val="Normal"/>
    <w:link w:val="EndnoteTextChar"/>
    <w:uiPriority w:val="99"/>
    <w:semiHidden/>
    <w:unhideWhenUsed/>
    <w:rsid w:val="002E60A6"/>
    <w:rPr>
      <w:sz w:val="20"/>
      <w:szCs w:val="20"/>
    </w:rPr>
  </w:style>
  <w:style w:type="character" w:customStyle="1" w:styleId="EndnoteTextChar">
    <w:name w:val="Endnote Text Char"/>
    <w:basedOn w:val="DefaultParagraphFont"/>
    <w:link w:val="EndnoteText"/>
    <w:uiPriority w:val="99"/>
    <w:semiHidden/>
    <w:rsid w:val="002E60A6"/>
    <w:rPr>
      <w:rFonts w:ascii="Arial" w:hAnsi="Arial" w:cs="Arial"/>
      <w:color w:val="000000"/>
      <w:sz w:val="20"/>
      <w:szCs w:val="20"/>
    </w:rPr>
  </w:style>
  <w:style w:type="character" w:styleId="EndnoteReference">
    <w:name w:val="endnote reference"/>
    <w:basedOn w:val="DefaultParagraphFont"/>
    <w:uiPriority w:val="99"/>
    <w:semiHidden/>
    <w:unhideWhenUsed/>
    <w:rsid w:val="002E60A6"/>
    <w:rPr>
      <w:vertAlign w:val="superscript"/>
    </w:rPr>
  </w:style>
  <w:style w:type="character" w:customStyle="1" w:styleId="apple-converted-space">
    <w:name w:val="apple-converted-space"/>
    <w:basedOn w:val="DefaultParagraphFont"/>
    <w:rsid w:val="00DA2967"/>
  </w:style>
  <w:style w:type="character" w:customStyle="1" w:styleId="Heading3Char">
    <w:name w:val="Heading 3 Char"/>
    <w:basedOn w:val="DefaultParagraphFont"/>
    <w:link w:val="Heading3"/>
    <w:rsid w:val="00CA6129"/>
    <w:rPr>
      <w:rFonts w:ascii="Arial" w:hAnsi="Arial" w:cs="Arial"/>
      <w:b/>
      <w:bCs/>
      <w:sz w:val="26"/>
      <w:szCs w:val="26"/>
    </w:rPr>
  </w:style>
  <w:style w:type="paragraph" w:styleId="BodyText">
    <w:name w:val="Body Text"/>
    <w:basedOn w:val="Normal"/>
    <w:link w:val="BodyTextChar"/>
    <w:rsid w:val="00525391"/>
    <w:pPr>
      <w:suppressAutoHyphens w:val="0"/>
    </w:pPr>
    <w:rPr>
      <w:rFonts w:ascii="Times New Roman" w:hAnsi="Times New Roman" w:cs="Times New Roman"/>
      <w:color w:val="auto"/>
      <w:sz w:val="26"/>
      <w:szCs w:val="26"/>
    </w:rPr>
  </w:style>
  <w:style w:type="character" w:customStyle="1" w:styleId="BodyTextChar">
    <w:name w:val="Body Text Char"/>
    <w:basedOn w:val="DefaultParagraphFont"/>
    <w:link w:val="BodyText"/>
    <w:rsid w:val="00525391"/>
    <w:rPr>
      <w:sz w:val="26"/>
      <w:szCs w:val="26"/>
    </w:rPr>
  </w:style>
  <w:style w:type="character" w:customStyle="1" w:styleId="full-name">
    <w:name w:val="full-name"/>
    <w:basedOn w:val="DefaultParagraphFont"/>
    <w:rsid w:val="00E27175"/>
  </w:style>
  <w:style w:type="character" w:customStyle="1" w:styleId="aqj">
    <w:name w:val="aqj"/>
    <w:basedOn w:val="DefaultParagraphFont"/>
    <w:rsid w:val="006D4FD4"/>
  </w:style>
  <w:style w:type="character" w:styleId="Strong">
    <w:name w:val="Strong"/>
    <w:basedOn w:val="DefaultParagraphFont"/>
    <w:uiPriority w:val="22"/>
    <w:qFormat/>
    <w:locked/>
    <w:rsid w:val="009D5877"/>
    <w:rPr>
      <w:b/>
      <w:bCs/>
    </w:rPr>
  </w:style>
  <w:style w:type="character" w:styleId="Emphasis">
    <w:name w:val="Emphasis"/>
    <w:basedOn w:val="DefaultParagraphFont"/>
    <w:uiPriority w:val="20"/>
    <w:qFormat/>
    <w:locked/>
    <w:rsid w:val="002705A9"/>
    <w:rPr>
      <w:i/>
      <w:iCs/>
    </w:rPr>
  </w:style>
  <w:style w:type="paragraph" w:styleId="Revision">
    <w:name w:val="Revision"/>
    <w:hidden/>
    <w:uiPriority w:val="99"/>
    <w:semiHidden/>
    <w:rsid w:val="00F35A4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319">
      <w:bodyDiv w:val="1"/>
      <w:marLeft w:val="0"/>
      <w:marRight w:val="0"/>
      <w:marTop w:val="0"/>
      <w:marBottom w:val="0"/>
      <w:divBdr>
        <w:top w:val="none" w:sz="0" w:space="0" w:color="auto"/>
        <w:left w:val="none" w:sz="0" w:space="0" w:color="auto"/>
        <w:bottom w:val="none" w:sz="0" w:space="0" w:color="auto"/>
        <w:right w:val="none" w:sz="0" w:space="0" w:color="auto"/>
      </w:divBdr>
    </w:div>
    <w:div w:id="46733589">
      <w:bodyDiv w:val="1"/>
      <w:marLeft w:val="0"/>
      <w:marRight w:val="0"/>
      <w:marTop w:val="0"/>
      <w:marBottom w:val="0"/>
      <w:divBdr>
        <w:top w:val="none" w:sz="0" w:space="0" w:color="auto"/>
        <w:left w:val="none" w:sz="0" w:space="0" w:color="auto"/>
        <w:bottom w:val="none" w:sz="0" w:space="0" w:color="auto"/>
        <w:right w:val="none" w:sz="0" w:space="0" w:color="auto"/>
      </w:divBdr>
    </w:div>
    <w:div w:id="514463813">
      <w:bodyDiv w:val="1"/>
      <w:marLeft w:val="0"/>
      <w:marRight w:val="0"/>
      <w:marTop w:val="0"/>
      <w:marBottom w:val="0"/>
      <w:divBdr>
        <w:top w:val="none" w:sz="0" w:space="0" w:color="auto"/>
        <w:left w:val="none" w:sz="0" w:space="0" w:color="auto"/>
        <w:bottom w:val="none" w:sz="0" w:space="0" w:color="auto"/>
        <w:right w:val="none" w:sz="0" w:space="0" w:color="auto"/>
      </w:divBdr>
    </w:div>
    <w:div w:id="1685664988">
      <w:bodyDiv w:val="1"/>
      <w:marLeft w:val="0"/>
      <w:marRight w:val="0"/>
      <w:marTop w:val="0"/>
      <w:marBottom w:val="0"/>
      <w:divBdr>
        <w:top w:val="none" w:sz="0" w:space="0" w:color="auto"/>
        <w:left w:val="none" w:sz="0" w:space="0" w:color="auto"/>
        <w:bottom w:val="none" w:sz="0" w:space="0" w:color="auto"/>
        <w:right w:val="none" w:sz="0" w:space="0" w:color="auto"/>
      </w:divBdr>
      <w:divsChild>
        <w:div w:id="900485021">
          <w:marLeft w:val="0"/>
          <w:marRight w:val="0"/>
          <w:marTop w:val="0"/>
          <w:marBottom w:val="0"/>
          <w:divBdr>
            <w:top w:val="none" w:sz="0" w:space="0" w:color="auto"/>
            <w:left w:val="none" w:sz="0" w:space="0" w:color="auto"/>
            <w:bottom w:val="none" w:sz="0" w:space="0" w:color="auto"/>
            <w:right w:val="none" w:sz="0" w:space="0" w:color="auto"/>
          </w:divBdr>
        </w:div>
      </w:divsChild>
    </w:div>
    <w:div w:id="210996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geel.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saidsomalia-info@usaid.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9A5FC-9706-47BC-8006-8BA851F85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Fact Sheet Project Name</vt:lpstr>
    </vt:vector>
  </TitlesOfParts>
  <Company>Chemonics International Inc.</Company>
  <LinksUpToDate>false</LinksUpToDate>
  <CharactersWithSpaces>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Project Name</dc:title>
  <dc:creator>Carolyn Feola de Rugamas</dc:creator>
  <cp:lastModifiedBy>Christensen, Karla (KEA/SPA)</cp:lastModifiedBy>
  <cp:revision>2</cp:revision>
  <cp:lastPrinted>2017-04-05T13:33:00Z</cp:lastPrinted>
  <dcterms:created xsi:type="dcterms:W3CDTF">2017-04-18T07:22:00Z</dcterms:created>
  <dcterms:modified xsi:type="dcterms:W3CDTF">2017-04-18T07:22:00Z</dcterms:modified>
</cp:coreProperties>
</file>