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F3" w:rsidRPr="0043446A" w:rsidRDefault="00A359CE">
      <w:pPr>
        <w:rPr>
          <w:b/>
          <w:sz w:val="28"/>
          <w:szCs w:val="28"/>
        </w:rPr>
      </w:pPr>
      <w:bookmarkStart w:id="0" w:name="_GoBack"/>
      <w:bookmarkEnd w:id="0"/>
      <w:r w:rsidRPr="0043446A">
        <w:rPr>
          <w:b/>
          <w:sz w:val="28"/>
          <w:szCs w:val="28"/>
        </w:rPr>
        <w:t>Feed the Future implementing mechanism tags, locations, and prime partners</w:t>
      </w:r>
    </w:p>
    <w:p w:rsidR="00A359CE" w:rsidRDefault="00A359CE"/>
    <w:p w:rsidR="00A359CE" w:rsidRDefault="00A359CE">
      <w:r>
        <w:t xml:space="preserve">This data set is drawn from the Feed the Future Monitoring System (FTFMS) used by all FTF implementing partners to enter annual performance data.  Each implementing partner is required to select tags and identify the IM location to the admin 2 level (equivalent of county level in the US).  USAID uses this information to map IM locations, inform reviews of USAID activities, and identify areas where USAID might cooperate with other development actors.  </w:t>
      </w:r>
    </w:p>
    <w:p w:rsidR="00A359CE" w:rsidRPr="0043446A" w:rsidRDefault="00A359CE">
      <w:pPr>
        <w:rPr>
          <w:b/>
        </w:rPr>
      </w:pPr>
      <w:r w:rsidRPr="0043446A">
        <w:rPr>
          <w:b/>
        </w:rPr>
        <w:t>Locations</w:t>
      </w:r>
      <w:r w:rsidR="0043446A" w:rsidRPr="0043446A">
        <w:rPr>
          <w:b/>
        </w:rPr>
        <w:t xml:space="preserve"> (columns E-H)</w:t>
      </w:r>
      <w:r w:rsidRPr="0043446A">
        <w:rPr>
          <w:b/>
        </w:rPr>
        <w:t>:</w:t>
      </w:r>
    </w:p>
    <w:p w:rsidR="0043446A" w:rsidRDefault="00A359CE">
      <w:r>
        <w:t xml:space="preserve">Admin 0 (country), admin 1 (state), and admin 2 (county) locations are from the GADM.org database.  FTFMS users select locations from drop-down menus.  </w:t>
      </w:r>
    </w:p>
    <w:p w:rsidR="00A359CE" w:rsidRPr="0043446A" w:rsidRDefault="00A359CE">
      <w:pPr>
        <w:rPr>
          <w:b/>
        </w:rPr>
      </w:pPr>
      <w:r w:rsidRPr="0043446A">
        <w:rPr>
          <w:b/>
        </w:rPr>
        <w:t>Tags</w:t>
      </w:r>
      <w:r w:rsidR="0043446A" w:rsidRPr="0043446A">
        <w:rPr>
          <w:b/>
        </w:rPr>
        <w:t xml:space="preserve"> (column D)</w:t>
      </w:r>
      <w:r w:rsidRPr="0043446A">
        <w:rPr>
          <w:b/>
        </w:rPr>
        <w:t xml:space="preserve">:  </w:t>
      </w:r>
    </w:p>
    <w:p w:rsidR="0043446A" w:rsidRDefault="00A359CE">
      <w:r>
        <w:t>FTFMS users select from the list of tags below.  USAID uses this information to respond to ad-hoc requests for FTF activity information (</w:t>
      </w:r>
      <w:proofErr w:type="spellStart"/>
      <w:r>
        <w:t>e.g</w:t>
      </w:r>
      <w:proofErr w:type="spellEnd"/>
      <w:r>
        <w:t xml:space="preserve"> number of FTF mechanisms working on water issues in Africa) and to </w:t>
      </w:r>
      <w:r w:rsidR="0043446A">
        <w:t>create links between implementing mechanisms working on similar issues.</w:t>
      </w:r>
    </w:p>
    <w:p w:rsidR="0043446A" w:rsidRDefault="0043446A">
      <w:r w:rsidRPr="0043446A">
        <w:rPr>
          <w:b/>
        </w:rPr>
        <w:t>Prime Partners (column C):</w:t>
      </w:r>
      <w:r>
        <w:t xml:space="preserve">  The names of the prime partners for each FTF implementing mechanism.  </w:t>
      </w:r>
    </w:p>
    <w:p w:rsidR="0043446A" w:rsidRDefault="0043446A"/>
    <w:p w:rsidR="0043446A" w:rsidRDefault="0043446A"/>
    <w:p w:rsidR="0043446A" w:rsidRPr="0043446A" w:rsidRDefault="0043446A" w:rsidP="0043446A">
      <w:pPr>
        <w:rPr>
          <w:i/>
        </w:rPr>
      </w:pPr>
      <w:r w:rsidRPr="0043446A">
        <w:rPr>
          <w:i/>
        </w:rPr>
        <w:t>Location, tag, and prime partner data are not available for all implementing mechanisms.  This data set is limited to USAID activities and does not include other USG FTF agencies (USDA, MCC, Treasury, Peace Corps).</w:t>
      </w:r>
    </w:p>
    <w:p w:rsidR="00A359CE" w:rsidRDefault="00A359CE"/>
    <w:sectPr w:rsidR="00A3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F722F"/>
    <w:multiLevelType w:val="multilevel"/>
    <w:tmpl w:val="93F8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E"/>
    <w:rsid w:val="00056CC8"/>
    <w:rsid w:val="000619CD"/>
    <w:rsid w:val="000965D7"/>
    <w:rsid w:val="000972C8"/>
    <w:rsid w:val="000A23D0"/>
    <w:rsid w:val="000C07FD"/>
    <w:rsid w:val="00100410"/>
    <w:rsid w:val="00117895"/>
    <w:rsid w:val="00124358"/>
    <w:rsid w:val="00127458"/>
    <w:rsid w:val="001663AF"/>
    <w:rsid w:val="00181FEE"/>
    <w:rsid w:val="00182816"/>
    <w:rsid w:val="00196CEA"/>
    <w:rsid w:val="00224C73"/>
    <w:rsid w:val="002425C9"/>
    <w:rsid w:val="002B1EC1"/>
    <w:rsid w:val="002B72BC"/>
    <w:rsid w:val="002C4EB5"/>
    <w:rsid w:val="002D05C8"/>
    <w:rsid w:val="00306B7F"/>
    <w:rsid w:val="0031206D"/>
    <w:rsid w:val="00330EE2"/>
    <w:rsid w:val="003451CF"/>
    <w:rsid w:val="00376117"/>
    <w:rsid w:val="004007EC"/>
    <w:rsid w:val="0043446A"/>
    <w:rsid w:val="00466AD9"/>
    <w:rsid w:val="004E4EF8"/>
    <w:rsid w:val="004F6EE8"/>
    <w:rsid w:val="0054008C"/>
    <w:rsid w:val="00567DDD"/>
    <w:rsid w:val="005851F6"/>
    <w:rsid w:val="005A3C4B"/>
    <w:rsid w:val="005B4293"/>
    <w:rsid w:val="00625839"/>
    <w:rsid w:val="006266A6"/>
    <w:rsid w:val="006452CB"/>
    <w:rsid w:val="006A0A79"/>
    <w:rsid w:val="006B3B2A"/>
    <w:rsid w:val="006C5C93"/>
    <w:rsid w:val="00714BA4"/>
    <w:rsid w:val="00763CC4"/>
    <w:rsid w:val="00764DCD"/>
    <w:rsid w:val="007724B6"/>
    <w:rsid w:val="00782DE3"/>
    <w:rsid w:val="00784E3B"/>
    <w:rsid w:val="007B3B5F"/>
    <w:rsid w:val="007B656F"/>
    <w:rsid w:val="007C56D5"/>
    <w:rsid w:val="007C67D5"/>
    <w:rsid w:val="007C7B6A"/>
    <w:rsid w:val="007E67E2"/>
    <w:rsid w:val="007F1DF4"/>
    <w:rsid w:val="0082216F"/>
    <w:rsid w:val="00857CEC"/>
    <w:rsid w:val="00861BB7"/>
    <w:rsid w:val="00867846"/>
    <w:rsid w:val="00877F1B"/>
    <w:rsid w:val="008935DB"/>
    <w:rsid w:val="008C4499"/>
    <w:rsid w:val="008C6095"/>
    <w:rsid w:val="009164A4"/>
    <w:rsid w:val="00972E85"/>
    <w:rsid w:val="009B0890"/>
    <w:rsid w:val="009B21B0"/>
    <w:rsid w:val="009B4E81"/>
    <w:rsid w:val="009D4694"/>
    <w:rsid w:val="00A0208F"/>
    <w:rsid w:val="00A10EAD"/>
    <w:rsid w:val="00A12E64"/>
    <w:rsid w:val="00A359CE"/>
    <w:rsid w:val="00A748CC"/>
    <w:rsid w:val="00A7746C"/>
    <w:rsid w:val="00AB19A1"/>
    <w:rsid w:val="00AC04FF"/>
    <w:rsid w:val="00AE6AB5"/>
    <w:rsid w:val="00B677DB"/>
    <w:rsid w:val="00B7286B"/>
    <w:rsid w:val="00BC6642"/>
    <w:rsid w:val="00BC6DF3"/>
    <w:rsid w:val="00BE01FE"/>
    <w:rsid w:val="00C0641F"/>
    <w:rsid w:val="00C1000A"/>
    <w:rsid w:val="00C42B39"/>
    <w:rsid w:val="00C52979"/>
    <w:rsid w:val="00C55E04"/>
    <w:rsid w:val="00C7740D"/>
    <w:rsid w:val="00C85B06"/>
    <w:rsid w:val="00C970F3"/>
    <w:rsid w:val="00D80B40"/>
    <w:rsid w:val="00D9129E"/>
    <w:rsid w:val="00DC254C"/>
    <w:rsid w:val="00DC6443"/>
    <w:rsid w:val="00DD487E"/>
    <w:rsid w:val="00DE4B18"/>
    <w:rsid w:val="00DE7B51"/>
    <w:rsid w:val="00DF089C"/>
    <w:rsid w:val="00E000E8"/>
    <w:rsid w:val="00E71D80"/>
    <w:rsid w:val="00EA5325"/>
    <w:rsid w:val="00EC1F86"/>
    <w:rsid w:val="00ED4F5F"/>
    <w:rsid w:val="00EF1525"/>
    <w:rsid w:val="00EF69E4"/>
    <w:rsid w:val="00F047A3"/>
    <w:rsid w:val="00F12489"/>
    <w:rsid w:val="00F44B98"/>
    <w:rsid w:val="00F4502F"/>
    <w:rsid w:val="00F512D6"/>
    <w:rsid w:val="00F84BB9"/>
    <w:rsid w:val="00FB68E3"/>
    <w:rsid w:val="00FC1EC4"/>
    <w:rsid w:val="00FD4F1F"/>
    <w:rsid w:val="00FE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29E76-D63C-4E78-A850-92250A39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Spears</dc:creator>
  <cp:keywords/>
  <dc:description/>
  <cp:lastModifiedBy>John Spears</cp:lastModifiedBy>
  <cp:revision>1</cp:revision>
  <dcterms:created xsi:type="dcterms:W3CDTF">2015-07-31T21:08:00Z</dcterms:created>
  <dcterms:modified xsi:type="dcterms:W3CDTF">2015-07-31T21:40:00Z</dcterms:modified>
</cp:coreProperties>
</file>